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3"/>
        <w:tblpPr w:leftFromText="142" w:rightFromText="142" w:vertAnchor="page" w:horzAnchor="margin" w:tblpY="1248"/>
        <w:tblW w:w="0" w:type="auto"/>
        <w:tblLook w:val="04A0" w:firstRow="1" w:lastRow="0" w:firstColumn="1" w:lastColumn="0" w:noHBand="0" w:noVBand="1"/>
      </w:tblPr>
      <w:tblGrid>
        <w:gridCol w:w="237"/>
        <w:gridCol w:w="6349"/>
        <w:gridCol w:w="1411"/>
        <w:gridCol w:w="2459"/>
      </w:tblGrid>
      <w:tr w:rsidR="00024899" w:rsidRPr="004518C3" w14:paraId="0BBE9B83" w14:textId="77777777" w:rsidTr="003B4EB1">
        <w:tc>
          <w:tcPr>
            <w:tcW w:w="237" w:type="dxa"/>
            <w:shd w:val="clear" w:color="auto" w:fill="808080" w:themeFill="background1" w:themeFillShade="80"/>
          </w:tcPr>
          <w:p w14:paraId="4F712FFE" w14:textId="54BBCAF1" w:rsidR="00024899" w:rsidRPr="004518C3" w:rsidRDefault="00024899" w:rsidP="003B4EB1">
            <w:pPr>
              <w:jc w:val="left"/>
              <w:rPr>
                <w:rFonts w:asciiTheme="majorEastAsia" w:eastAsiaTheme="majorEastAsia" w:hAnsiTheme="majorEastAsia"/>
                <w:b/>
                <w:bCs/>
                <w:szCs w:val="22"/>
              </w:rPr>
            </w:pPr>
          </w:p>
        </w:tc>
        <w:tc>
          <w:tcPr>
            <w:tcW w:w="10219" w:type="dxa"/>
            <w:gridSpan w:val="3"/>
          </w:tcPr>
          <w:p w14:paraId="0D1C24DB" w14:textId="6F4439B7" w:rsidR="00024899" w:rsidRPr="004518C3" w:rsidRDefault="00460240" w:rsidP="0040423F">
            <w:pPr>
              <w:jc w:val="left"/>
              <w:rPr>
                <w:rFonts w:eastAsia="游ゴシック"/>
                <w:sz w:val="18"/>
              </w:rPr>
            </w:pPr>
            <w:r w:rsidRPr="00460240">
              <w:rPr>
                <w:rFonts w:eastAsia="游ゴシック" w:hint="eastAsia"/>
                <w:sz w:val="18"/>
              </w:rPr>
              <w:t>２部</w:t>
            </w:r>
            <w:r w:rsidRPr="00460240">
              <w:rPr>
                <w:rFonts w:eastAsia="游ゴシック" w:hint="eastAsia"/>
                <w:sz w:val="18"/>
              </w:rPr>
              <w:t xml:space="preserve"> </w:t>
            </w:r>
            <w:r w:rsidRPr="00460240">
              <w:rPr>
                <w:rFonts w:eastAsia="游ゴシック" w:hint="eastAsia"/>
                <w:sz w:val="18"/>
              </w:rPr>
              <w:t xml:space="preserve">４章　</w:t>
            </w:r>
            <w:r w:rsidR="00C27FB4">
              <w:rPr>
                <w:rFonts w:eastAsia="游ゴシック" w:hint="eastAsia"/>
                <w:sz w:val="18"/>
              </w:rPr>
              <w:t>産業革命による欧米とアジアの変化</w:t>
            </w:r>
          </w:p>
        </w:tc>
      </w:tr>
      <w:tr w:rsidR="00024899" w:rsidRPr="004518C3" w14:paraId="39210F39" w14:textId="77777777" w:rsidTr="003B4EB1">
        <w:trPr>
          <w:trHeight w:val="673"/>
        </w:trPr>
        <w:tc>
          <w:tcPr>
            <w:tcW w:w="237" w:type="dxa"/>
            <w:shd w:val="clear" w:color="auto" w:fill="808080" w:themeFill="background1" w:themeFillShade="80"/>
          </w:tcPr>
          <w:p w14:paraId="2A609BAD" w14:textId="77777777" w:rsidR="00024899" w:rsidRPr="004518C3" w:rsidRDefault="00024899" w:rsidP="003B4EB1">
            <w:pPr>
              <w:jc w:val="left"/>
              <w:rPr>
                <w:rFonts w:asciiTheme="majorEastAsia" w:eastAsiaTheme="majorEastAsia" w:hAnsiTheme="majorEastAsia"/>
                <w:b/>
                <w:bCs/>
                <w:szCs w:val="22"/>
              </w:rPr>
            </w:pPr>
          </w:p>
        </w:tc>
        <w:tc>
          <w:tcPr>
            <w:tcW w:w="6349" w:type="dxa"/>
          </w:tcPr>
          <w:p w14:paraId="57410055" w14:textId="45492985" w:rsidR="00024899" w:rsidRPr="004518C3" w:rsidRDefault="00C27FB4" w:rsidP="003B4EB1">
            <w:pPr>
              <w:jc w:val="left"/>
              <w:rPr>
                <w:rStyle w:val="af0"/>
              </w:rPr>
            </w:pPr>
            <w:r>
              <w:rPr>
                <w:rStyle w:val="af0"/>
                <w:rFonts w:hint="eastAsia"/>
              </w:rPr>
              <w:t>７</w:t>
            </w:r>
            <w:r w:rsidR="00460240" w:rsidRPr="00460240">
              <w:rPr>
                <w:rStyle w:val="af0"/>
                <w:rFonts w:hint="eastAsia"/>
              </w:rPr>
              <w:t xml:space="preserve">　黒船の来航と日本の対応</w:t>
            </w:r>
          </w:p>
        </w:tc>
        <w:tc>
          <w:tcPr>
            <w:tcW w:w="1411" w:type="dxa"/>
          </w:tcPr>
          <w:p w14:paraId="73B69777" w14:textId="77777777" w:rsidR="00024899" w:rsidRPr="004518C3" w:rsidRDefault="00024899" w:rsidP="003B4EB1">
            <w:pPr>
              <w:jc w:val="left"/>
              <w:rPr>
                <w:rFonts w:eastAsia="游ゴシック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教科書</w:t>
            </w:r>
            <w:r w:rsidRPr="004518C3">
              <w:rPr>
                <w:rFonts w:eastAsia="游ゴシック" w:hint="eastAsia"/>
                <w:sz w:val="18"/>
              </w:rPr>
              <w:t xml:space="preserve"> </w:t>
            </w:r>
          </w:p>
          <w:p w14:paraId="3EDDA139" w14:textId="0398CF47" w:rsidR="00024899" w:rsidRPr="004518C3" w:rsidRDefault="00024899" w:rsidP="003B4EB1">
            <w:pPr>
              <w:jc w:val="left"/>
              <w:rPr>
                <w:rFonts w:asciiTheme="majorEastAsia" w:eastAsiaTheme="majorEastAsia" w:hAnsiTheme="majorEastAsia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p.</w:t>
            </w:r>
            <w:r w:rsidR="00C27FB4">
              <w:rPr>
                <w:rFonts w:eastAsia="游ゴシック" w:hint="eastAsia"/>
                <w:sz w:val="18"/>
              </w:rPr>
              <w:t>55</w:t>
            </w:r>
            <w:r w:rsidRPr="004518C3">
              <w:rPr>
                <w:rFonts w:eastAsia="游ゴシック" w:hint="eastAsia"/>
                <w:sz w:val="18"/>
              </w:rPr>
              <w:t>～</w:t>
            </w:r>
            <w:r w:rsidR="00C27FB4">
              <w:rPr>
                <w:rFonts w:eastAsia="游ゴシック" w:hint="eastAsia"/>
                <w:sz w:val="18"/>
              </w:rPr>
              <w:t>56</w:t>
            </w:r>
          </w:p>
        </w:tc>
        <w:tc>
          <w:tcPr>
            <w:tcW w:w="2459" w:type="dxa"/>
            <w:vAlign w:val="center"/>
          </w:tcPr>
          <w:p w14:paraId="577EDE40" w14:textId="77777777" w:rsidR="00024899" w:rsidRPr="004518C3" w:rsidRDefault="00024899" w:rsidP="003B4EB1">
            <w:pPr>
              <w:ind w:firstLineChars="200" w:firstLine="360"/>
              <w:jc w:val="right"/>
              <w:rPr>
                <w:rFonts w:eastAsia="游ゴシック"/>
                <w:sz w:val="18"/>
              </w:rPr>
            </w:pPr>
            <w:r w:rsidRPr="004518C3">
              <w:rPr>
                <w:rFonts w:eastAsia="游ゴシック" w:hint="eastAsia"/>
                <w:sz w:val="18"/>
              </w:rPr>
              <w:t>年</w:t>
            </w:r>
            <w:r>
              <w:rPr>
                <w:rFonts w:eastAsia="游ゴシック" w:hint="eastAsia"/>
                <w:sz w:val="18"/>
              </w:rPr>
              <w:t xml:space="preserve">　　</w:t>
            </w:r>
            <w:r w:rsidRPr="004518C3">
              <w:rPr>
                <w:rFonts w:eastAsia="游ゴシック" w:hint="eastAsia"/>
                <w:sz w:val="18"/>
              </w:rPr>
              <w:t xml:space="preserve">　月　</w:t>
            </w:r>
            <w:r>
              <w:rPr>
                <w:rFonts w:eastAsia="游ゴシック" w:hint="eastAsia"/>
                <w:sz w:val="18"/>
              </w:rPr>
              <w:t xml:space="preserve">　</w:t>
            </w:r>
            <w:r w:rsidRPr="004518C3">
              <w:rPr>
                <w:rFonts w:eastAsia="游ゴシック" w:hint="eastAsia"/>
                <w:sz w:val="18"/>
              </w:rPr>
              <w:t xml:space="preserve">　日</w:t>
            </w:r>
          </w:p>
        </w:tc>
      </w:tr>
    </w:tbl>
    <w:p w14:paraId="00F35CCA" w14:textId="4365617B" w:rsidR="006746D8" w:rsidRPr="00B820FA" w:rsidRDefault="000C2087" w:rsidP="006746D8">
      <w:pPr>
        <w:adjustRightInd w:val="0"/>
        <w:ind w:left="2552"/>
        <w:rPr>
          <w:rStyle w:val="aa"/>
          <w:rFonts w:asciiTheme="minorHAnsi" w:eastAsia="游ゴシック" w:hAnsiTheme="minorHAnsi"/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5E7B68" wp14:editId="0BD69E4C">
                <wp:simplePos x="0" y="0"/>
                <wp:positionH relativeFrom="column">
                  <wp:posOffset>-106045</wp:posOffset>
                </wp:positionH>
                <wp:positionV relativeFrom="paragraph">
                  <wp:posOffset>-321310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D37C1" w14:textId="77777777" w:rsidR="000C2087" w:rsidRDefault="000C2087" w:rsidP="000C2087"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94AB5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5E7B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8.35pt;margin-top:-25.3pt;width:8in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DgeA5L4gAAAAsBAAAPAAAAZHJzL2Rvd25yZXYueG1sTI/BTsMwDIbvSLxDZCRu&#10;W9pNLaM0naZKExKCw8Yu3NzGaysapzTZVnh6shPcfsuffn/O15PpxZlG11lWEM8jEMS11R03Cg7v&#10;29kKhPPIGnvLpOCbHKyL25scM20vvKPz3jcilLDLUEHr/ZBJ6eqWDLq5HYjD7mhHgz6MYyP1iJdQ&#10;bnq5iKJUGuw4XGhxoLKl+nN/Mgpeyu0b7qqFWf305fPrcTN8HT4Spe7vps0TCE+T/4Phqh/UoQhO&#10;lT2xdqJXMIvTh4CGkEQpiCsRL5MliCqk9BFkkcv/PxS/AAAA//8DAFBLAQItABQABgAIAAAAIQC2&#10;gziS/gAAAOEBAAATAAAAAAAAAAAAAAAAAAAAAABbQ29udGVudF9UeXBlc10ueG1sUEsBAi0AFAAG&#10;AAgAAAAhADj9If/WAAAAlAEAAAsAAAAAAAAAAAAAAAAALwEAAF9yZWxzLy5yZWxzUEsBAi0AFAAG&#10;AAgAAAAhAAhTczwXAgAALAQAAA4AAAAAAAAAAAAAAAAALgIAAGRycy9lMm9Eb2MueG1sUEsBAi0A&#10;FAAGAAgAAAAhAOB4DkviAAAACwEAAA8AAAAAAAAAAAAAAAAAcQQAAGRycy9kb3ducmV2LnhtbFBL&#10;BQYAAAAABAAEAPMAAACABQAAAAA=&#10;" filled="f" stroked="f" strokeweight=".5pt">
                <v:textbox>
                  <w:txbxContent>
                    <w:p w14:paraId="778D37C1" w14:textId="77777777" w:rsidR="000C2087" w:rsidRDefault="000C2087" w:rsidP="000C2087"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F94AB5">
                        <w:rPr>
                          <w:rFonts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746D8" w:rsidRPr="00B820FA">
        <w:rPr>
          <w:rStyle w:val="aa"/>
          <w:rFonts w:asciiTheme="minorHAnsi" w:eastAsia="游ゴシック" w:hAnsiTheme="minorHAnsi" w:hint="eastAsia"/>
          <w:b/>
          <w:sz w:val="28"/>
          <w:szCs w:val="28"/>
          <w:u w:val="single"/>
        </w:rPr>
        <w:t xml:space="preserve">　　　</w:t>
      </w:r>
      <w:r w:rsidR="006746D8" w:rsidRPr="00B820FA">
        <w:rPr>
          <w:rStyle w:val="aa"/>
          <w:rFonts w:asciiTheme="minorHAnsi" w:eastAsia="游ゴシック" w:hAnsiTheme="minorHAnsi" w:hint="eastAsia"/>
          <w:b/>
          <w:sz w:val="24"/>
          <w:szCs w:val="24"/>
          <w:u w:val="single"/>
        </w:rPr>
        <w:t xml:space="preserve">年　　　組　　　番／名前　　　　　　　　　　　　　　　　　</w:t>
      </w:r>
    </w:p>
    <w:p w14:paraId="4451CC9B" w14:textId="77777777" w:rsidR="00024899" w:rsidRPr="006746D8" w:rsidRDefault="00024899" w:rsidP="00024899">
      <w:pPr>
        <w:rPr>
          <w:rStyle w:val="aa"/>
          <w:rFonts w:asciiTheme="minorHAnsi" w:eastAsia="游ゴシック" w:hAnsiTheme="minorHAnsi"/>
        </w:rPr>
      </w:pPr>
    </w:p>
    <w:p w14:paraId="2E617826" w14:textId="690AC318" w:rsidR="00375906" w:rsidRPr="00375906" w:rsidRDefault="00063045" w:rsidP="00375906">
      <w:pPr>
        <w:pStyle w:val="ad"/>
        <w:rPr>
          <w:rStyle w:val="aa"/>
          <w:rFonts w:asciiTheme="minorHAnsi" w:eastAsia="游ゴシック" w:hAnsiTheme="minorHAnsi"/>
        </w:rPr>
      </w:pPr>
      <w:r>
        <w:rPr>
          <w:rStyle w:val="aa"/>
          <w:rFonts w:asciiTheme="minorHAnsi" w:eastAsia="游ゴシック" w:hAnsiTheme="minorHAnsi" w:hint="eastAsia"/>
        </w:rPr>
        <w:t>□</w:t>
      </w:r>
      <w:r w:rsidR="00FD6588" w:rsidRPr="00375906">
        <w:rPr>
          <w:rStyle w:val="aa"/>
          <w:rFonts w:asciiTheme="minorHAnsi" w:eastAsia="游ゴシック" w:hAnsiTheme="minorHAnsi" w:hint="eastAsia"/>
        </w:rPr>
        <w:t>学習課題</w:t>
      </w:r>
    </w:p>
    <w:p w14:paraId="352373E0" w14:textId="3517B400" w:rsidR="00DE03E5" w:rsidRPr="00C26DEE" w:rsidRDefault="00CF5D73" w:rsidP="00C26DEE">
      <w:pPr>
        <w:pStyle w:val="ae"/>
        <w:rPr>
          <w:rFonts w:asciiTheme="majorEastAsia" w:eastAsiaTheme="majorEastAsia" w:hAnsiTheme="majorEastAsia"/>
        </w:rPr>
      </w:pPr>
      <w:r>
        <w:rPr>
          <w:rFonts w:hint="eastAsia"/>
        </w:rPr>
        <w:t>Q</w:t>
      </w:r>
      <w:r>
        <w:rPr>
          <w:rFonts w:hint="eastAsia"/>
        </w:rPr>
        <w:t>：</w:t>
      </w:r>
      <w:r w:rsidR="00E97C99" w:rsidRPr="00E97C99">
        <w:rPr>
          <w:rFonts w:hint="eastAsia"/>
        </w:rPr>
        <w:t>日本は</w:t>
      </w:r>
      <w:r w:rsidR="00086E62">
        <w:rPr>
          <w:rFonts w:hint="eastAsia"/>
        </w:rPr>
        <w:t>、</w:t>
      </w:r>
      <w:r w:rsidR="00E97C99" w:rsidRPr="00E97C99">
        <w:rPr>
          <w:rFonts w:hint="eastAsia"/>
        </w:rPr>
        <w:t>欧米諸国の進出に対してどのように対応したのだろうか。</w:t>
      </w:r>
    </w:p>
    <w:p w14:paraId="75DD97AC" w14:textId="77777777" w:rsidR="0082486E" w:rsidRDefault="0082486E" w:rsidP="0082486E"/>
    <w:p w14:paraId="27A5C52A" w14:textId="77777777" w:rsidR="0082486E" w:rsidRDefault="0082486E" w:rsidP="00A45C51">
      <w:pPr>
        <w:pStyle w:val="ae"/>
      </w:pPr>
      <w:r>
        <w:rPr>
          <w:rFonts w:hint="eastAsia"/>
        </w:rPr>
        <w:t>＜学習のポイント＞</w:t>
      </w:r>
    </w:p>
    <w:p w14:paraId="26951662" w14:textId="4AA62E2A" w:rsidR="00E97C99" w:rsidRPr="00E97C99" w:rsidRDefault="00E97C99" w:rsidP="00E97C99">
      <w:pPr>
        <w:pStyle w:val="02"/>
        <w:ind w:left="1012" w:hangingChars="260" w:hanging="572"/>
      </w:pPr>
      <w:r w:rsidRPr="00E97C99">
        <w:rPr>
          <w:rFonts w:hint="eastAsia"/>
        </w:rPr>
        <w:t>（</w:t>
      </w:r>
      <w:r w:rsidRPr="00E97C99">
        <w:rPr>
          <w:rFonts w:hint="eastAsia"/>
        </w:rPr>
        <w:t>1</w:t>
      </w:r>
      <w:r w:rsidRPr="00E97C99">
        <w:rPr>
          <w:rFonts w:hint="eastAsia"/>
        </w:rPr>
        <w:t>）</w:t>
      </w:r>
      <w:r w:rsidR="00C27FB4" w:rsidRPr="00C27FB4">
        <w:rPr>
          <w:rFonts w:hint="eastAsia"/>
          <w:w w:val="95"/>
        </w:rPr>
        <w:t>開国の要求</w:t>
      </w:r>
      <w:r w:rsidRPr="00C27FB4">
        <w:rPr>
          <w:rFonts w:hint="eastAsia"/>
          <w:w w:val="95"/>
        </w:rPr>
        <w:t>に対して日本側が</w:t>
      </w:r>
      <w:r w:rsidR="002E3D7F">
        <w:rPr>
          <w:rFonts w:hint="eastAsia"/>
          <w:w w:val="95"/>
        </w:rPr>
        <w:t>取</w:t>
      </w:r>
      <w:r w:rsidR="00C930C8" w:rsidRPr="00C27FB4">
        <w:rPr>
          <w:rFonts w:hint="eastAsia"/>
          <w:w w:val="95"/>
        </w:rPr>
        <w:t>った</w:t>
      </w:r>
      <w:r w:rsidRPr="00C27FB4">
        <w:rPr>
          <w:rFonts w:hint="eastAsia"/>
          <w:w w:val="95"/>
        </w:rPr>
        <w:t>対応を</w:t>
      </w:r>
      <w:r w:rsidR="00086E62">
        <w:rPr>
          <w:rFonts w:hint="eastAsia"/>
          <w:w w:val="95"/>
        </w:rPr>
        <w:t>、</w:t>
      </w:r>
      <w:r w:rsidRPr="00C27FB4">
        <w:rPr>
          <w:rFonts w:hint="eastAsia"/>
          <w:w w:val="95"/>
        </w:rPr>
        <w:t>行動の主体（幕府と各藩）に着目して理解しよう。</w:t>
      </w:r>
    </w:p>
    <w:p w14:paraId="32BF2D38" w14:textId="084F92B7" w:rsidR="00525FAA" w:rsidRPr="00E97C99" w:rsidRDefault="00E97C99" w:rsidP="00E97C99">
      <w:pPr>
        <w:pStyle w:val="02"/>
        <w:ind w:left="1012" w:hangingChars="260" w:hanging="572"/>
      </w:pPr>
      <w:r w:rsidRPr="00E97C99">
        <w:rPr>
          <w:rFonts w:hint="eastAsia"/>
        </w:rPr>
        <w:t>（</w:t>
      </w:r>
      <w:r w:rsidRPr="00E97C99">
        <w:rPr>
          <w:rFonts w:hint="eastAsia"/>
        </w:rPr>
        <w:t>2</w:t>
      </w:r>
      <w:r w:rsidRPr="00E97C99">
        <w:rPr>
          <w:rFonts w:hint="eastAsia"/>
        </w:rPr>
        <w:t>）</w:t>
      </w:r>
      <w:r w:rsidR="002E3D7F">
        <w:rPr>
          <w:rFonts w:hint="eastAsia"/>
        </w:rPr>
        <w:t>日本の対応のうち後世に最も影響を与えたものは何か、根拠に基づいて自分の考えを表現しよう</w:t>
      </w:r>
      <w:r w:rsidRPr="00E97C99">
        <w:rPr>
          <w:rFonts w:hint="eastAsia"/>
        </w:rPr>
        <w:t>。</w:t>
      </w:r>
    </w:p>
    <w:p w14:paraId="4E9BC46C" w14:textId="77777777" w:rsidR="00E97C99" w:rsidRPr="0082486E" w:rsidRDefault="00E97C99" w:rsidP="00E97C99"/>
    <w:p w14:paraId="56FE5EDD" w14:textId="12E7DBD8" w:rsidR="00593F61" w:rsidRDefault="00706AC8" w:rsidP="00375906">
      <w:pPr>
        <w:pStyle w:val="ad"/>
      </w:pPr>
      <w:r>
        <w:rPr>
          <w:rFonts w:hint="eastAsia"/>
        </w:rPr>
        <w:t>●</w:t>
      </w:r>
      <w:r w:rsidR="00E97C99" w:rsidRPr="00E97C99">
        <w:rPr>
          <w:rFonts w:hint="eastAsia"/>
        </w:rPr>
        <w:t>海外情報への対応</w:t>
      </w:r>
    </w:p>
    <w:p w14:paraId="71549526" w14:textId="4B257C49" w:rsidR="00E97C99" w:rsidRDefault="00E97C99" w:rsidP="00E97C99">
      <w:pPr>
        <w:pStyle w:val="02"/>
        <w:ind w:left="660" w:hanging="220"/>
      </w:pPr>
      <w:r>
        <w:rPr>
          <w:rFonts w:hint="eastAsia"/>
        </w:rPr>
        <w:t>欧米の日本への進出情報</w:t>
      </w:r>
      <w:r w:rsidR="00C930C8">
        <w:rPr>
          <w:rFonts w:hint="eastAsia"/>
        </w:rPr>
        <w:t xml:space="preserve">　</w:t>
      </w:r>
      <w:r>
        <w:rPr>
          <w:rFonts w:hint="eastAsia"/>
        </w:rPr>
        <w:t>→</w:t>
      </w:r>
      <w:r w:rsidR="00C930C8">
        <w:rPr>
          <w:rFonts w:hint="eastAsia"/>
        </w:rPr>
        <w:t xml:space="preserve">　</w:t>
      </w:r>
      <w:r>
        <w:rPr>
          <w:rFonts w:hint="eastAsia"/>
        </w:rPr>
        <w:t>幕府や藩による対応</w:t>
      </w:r>
    </w:p>
    <w:p w14:paraId="2AC10417" w14:textId="28DFC4DE" w:rsidR="00E10302" w:rsidRDefault="00E10302" w:rsidP="00E10302">
      <w:pPr>
        <w:pStyle w:val="02"/>
        <w:ind w:leftChars="300" w:left="660" w:firstLineChars="0" w:firstLine="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85DF48" wp14:editId="0B4B25E0">
                <wp:simplePos x="0" y="0"/>
                <wp:positionH relativeFrom="column">
                  <wp:posOffset>1851025</wp:posOffset>
                </wp:positionH>
                <wp:positionV relativeFrom="paragraph">
                  <wp:posOffset>274320</wp:posOffset>
                </wp:positionV>
                <wp:extent cx="1524000" cy="215900"/>
                <wp:effectExtent l="0" t="0" r="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D4CFC" w14:textId="69C316EE" w:rsidR="00E97C99" w:rsidRPr="00A87929" w:rsidRDefault="00E97C99" w:rsidP="00873341">
                            <w:pPr>
                              <w:rPr>
                                <w:rFonts w:ascii="游ゴシック Medium" w:eastAsia="游ゴシック" w:hAnsi="游ゴシック Medium"/>
                                <w:b/>
                                <w:bCs/>
                                <w:color w:val="FF0000"/>
                              </w:rPr>
                            </w:pPr>
                            <w:r w:rsidRPr="00A87929">
                              <w:rPr>
                                <w:rFonts w:ascii="游ゴシック Medium" w:eastAsia="游ゴシック" w:hAnsi="游ゴシック Medium" w:hint="eastAsia"/>
                                <w:b/>
                                <w:bCs/>
                                <w:color w:val="FF0000"/>
                              </w:rPr>
                              <w:t>薪水給与令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5DF48" id="_x0000_s1027" type="#_x0000_t202" style="position:absolute;left:0;text-align:left;margin-left:145.75pt;margin-top:21.6pt;width:120pt;height:1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HzDQIAACMEAAAOAAAAZHJzL2Uyb0RvYy54bWysU11v0zAUfUfiP1h+p0kLnSBqOpVNRUjV&#10;NqlDe3Ydu4nk+Jprt0n59Vw7TTsNnhAvzo3v9znHi9u+Neyo0DdgSz6d5JwpK6Fq7L7kP57XHz5z&#10;5oOwlTBgVclPyvPb5ft3i84VagY1mEohoyLWF50reR2CK7LMy1q1wk/AKUtODdiKQL+4zyoUHVVv&#10;TTbL85usA6wcglTe0+394OTLVF9rJcOj1l4FZkpOs4V0Yjp38cyWC1HsUbi6kecxxD9M0YrGUtNL&#10;qXsRBDtg80eptpEIHnSYSGgz0LqRKu1A20zzN9tsa+FU2oXA8e4Ck/9/ZeXDceuekIX+K/REYASk&#10;c77wdBn36TW28UuTMvIThKcLbKoPTMak+exTnpNLkm82nX8hm8pk12yHPnxT0LJolByJloSWOG58&#10;GELHkNjMwroxJlFjLOtKfvNxnqeEi4eKG0s9rrNGK/S7njXVqz12UJ1oPYSBee/kuqEZNsKHJ4FE&#10;NY1N8g2PdGgD1AvOFmc14K+/3cd4YoC8nHUknZL7nweBijPz3RI3UWejgaOxGw17aO+A1Dilh+Fk&#10;MikBgxlNjdC+kKpXsQu5hJXUq+RhNO/CIGB6FVKtVimI1ORE2Nitk7F0RDEi+ty/CHRn2AMR9gCj&#10;qETxBv0hdsB/dQigm0RNxHVA8Qw3KTGRe341Ueqv/1PU9W0vfwMAAP//AwBQSwMEFAAGAAgAAAAh&#10;ABZU/EDfAAAACQEAAA8AAABkcnMvZG93bnJldi54bWxMj8tOxDAMRfdI/ENkJHZM2g7DQKk7Qjx2&#10;PAeQYJc2pq1onCpJO+Xvyaxgafvo+txiM5teTOR8ZxkhXSQgiGurO24Q3l7vTs5B+KBYq94yIfyQ&#10;h015eFCoXNsdv9C0DY2IIexzhdCGMORS+rolo/zCDsTx9mWdUSGOrpHaqV0MN73MkuRMGtVx/NCq&#10;ga5bqr+3o0HoP7y7r5LwOd00D+H5SY7vt+kj4vHRfHUJItAc/mDY60d1KKNTZUfWXvQI2UW6iijC&#10;6TIDEYHVcr+oENbrDGRZyP8Nyl8AAAD//wMAUEsBAi0AFAAGAAgAAAAhALaDOJL+AAAA4QEAABMA&#10;AAAAAAAAAAAAAAAAAAAAAFtDb250ZW50X1R5cGVzXS54bWxQSwECLQAUAAYACAAAACEAOP0h/9YA&#10;AACUAQAACwAAAAAAAAAAAAAAAAAvAQAAX3JlbHMvLnJlbHNQSwECLQAUAAYACAAAACEAKQ2x8w0C&#10;AAAjBAAADgAAAAAAAAAAAAAAAAAuAgAAZHJzL2Uyb0RvYy54bWxQSwECLQAUAAYACAAAACEAFlT8&#10;QN8AAAAJAQAADwAAAAAAAAAAAAAAAABnBAAAZHJzL2Rvd25yZXYueG1sUEsFBgAAAAAEAAQA8wAA&#10;AHMFAAAAAA==&#10;" filled="f" stroked="f" strokeweight=".5pt">
                <v:textbox inset="0,0,0,0">
                  <w:txbxContent>
                    <w:p w14:paraId="5BAD4CFC" w14:textId="69C316EE" w:rsidR="00E97C99" w:rsidRPr="00A87929" w:rsidRDefault="00E97C99" w:rsidP="00873341">
                      <w:pPr>
                        <w:rPr>
                          <w:rFonts w:ascii="游ゴシック Medium" w:eastAsia="游ゴシック" w:hAnsi="游ゴシック Medium"/>
                          <w:b/>
                          <w:bCs/>
                          <w:color w:val="FF0000"/>
                        </w:rPr>
                      </w:pPr>
                      <w:r w:rsidRPr="00A87929">
                        <w:rPr>
                          <w:rFonts w:ascii="游ゴシック Medium" w:eastAsia="游ゴシック" w:hAnsi="游ゴシック Medium" w:hint="eastAsia"/>
                          <w:b/>
                          <w:bCs/>
                          <w:color w:val="FF0000"/>
                        </w:rPr>
                        <w:t>薪水給与令</w:t>
                      </w:r>
                    </w:p>
                  </w:txbxContent>
                </v:textbox>
              </v:shape>
            </w:pict>
          </mc:Fallback>
        </mc:AlternateContent>
      </w:r>
      <w:r w:rsidRPr="00975A95">
        <w:rPr>
          <w:rFonts w:hint="eastAsia"/>
        </w:rPr>
        <w:t>⑴</w:t>
      </w:r>
      <w:r>
        <w:rPr>
          <w:rFonts w:hint="eastAsia"/>
        </w:rPr>
        <w:t>江戸幕府の対応…オランダ風説書</w:t>
      </w:r>
      <w:r w:rsidR="00086E62">
        <w:rPr>
          <w:rFonts w:hint="eastAsia"/>
        </w:rPr>
        <w:t>、</w:t>
      </w:r>
      <w:r>
        <w:rPr>
          <w:rFonts w:hint="eastAsia"/>
        </w:rPr>
        <w:t>帰国した漂流民など</w:t>
      </w:r>
    </w:p>
    <w:p w14:paraId="33E4BEB4" w14:textId="18BC8D7C" w:rsidR="00E10302" w:rsidRDefault="00E10302" w:rsidP="00E10302">
      <w:pPr>
        <w:pStyle w:val="af1"/>
      </w:pPr>
      <w:r>
        <w:rPr>
          <w:rFonts w:hint="eastAsia"/>
        </w:rPr>
        <w:t>・</w:t>
      </w:r>
      <w:r w:rsidR="00EB2E38">
        <w:rPr>
          <w:rFonts w:hint="eastAsia"/>
        </w:rPr>
        <w:t>1842</w:t>
      </w:r>
      <w:r w:rsidR="00EB2E38">
        <w:rPr>
          <w:rFonts w:hint="eastAsia"/>
        </w:rPr>
        <w:t>年</w:t>
      </w:r>
      <w:r w:rsidR="003D699A">
        <w:rPr>
          <w:rFonts w:hint="eastAsia"/>
        </w:rPr>
        <w:t xml:space="preserve">　</w:t>
      </w:r>
      <w:r>
        <w:rPr>
          <w:rFonts w:hint="eastAsia"/>
        </w:rPr>
        <w:t>〔①　　　　　　　　　〕の発布…紛争回避＋海防強化</w:t>
      </w:r>
    </w:p>
    <w:p w14:paraId="6974C047" w14:textId="575BE956" w:rsidR="00E10302" w:rsidRDefault="00E10302" w:rsidP="00E10302">
      <w:pPr>
        <w:pStyle w:val="af1"/>
      </w:pPr>
      <w:r>
        <w:rPr>
          <w:rFonts w:hint="eastAsia"/>
        </w:rPr>
        <w:t xml:space="preserve">　　</w:t>
      </w:r>
      <w:r w:rsidR="00AC7E12">
        <w:rPr>
          <w:rFonts w:hint="eastAsia"/>
        </w:rPr>
        <w:t xml:space="preserve">　　　　</w:t>
      </w:r>
      <w:r>
        <w:rPr>
          <w:rFonts w:hint="eastAsia"/>
        </w:rPr>
        <w:t>アヘン戦争での清の敗北の影響</w:t>
      </w:r>
    </w:p>
    <w:p w14:paraId="63BA8A08" w14:textId="3C669B8A" w:rsidR="00E10302" w:rsidRDefault="00E10302" w:rsidP="00E10302">
      <w:pPr>
        <w:pStyle w:val="af1"/>
        <w:ind w:leftChars="200" w:left="440" w:firstLineChars="100" w:firstLine="220"/>
      </w:pPr>
      <w:r w:rsidRPr="001D3193">
        <w:rPr>
          <w:rFonts w:hint="eastAsia"/>
        </w:rPr>
        <w:t>⑵</w:t>
      </w:r>
      <w:r>
        <w:rPr>
          <w:rFonts w:hint="eastAsia"/>
        </w:rPr>
        <w:t>各藩の対応…蘭学者のネットワーク</w:t>
      </w:r>
    </w:p>
    <w:p w14:paraId="3A6F7B75" w14:textId="09D1743D" w:rsidR="00E97C99" w:rsidRDefault="00E10302" w:rsidP="00E10302">
      <w:pPr>
        <w:pStyle w:val="af1"/>
        <w:ind w:left="0" w:firstLineChars="300" w:firstLine="660"/>
      </w:pPr>
      <w:r w:rsidRPr="00873341">
        <w:rPr>
          <w:rStyle w:val="aa"/>
          <w:rFonts w:asciiTheme="minorHAnsi" w:eastAsia="游ゴシック" w:hAnsiTheme="minorHAnsi" w:hint="eastAsi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0A91A1" wp14:editId="159648B2">
                <wp:simplePos x="0" y="0"/>
                <wp:positionH relativeFrom="column">
                  <wp:posOffset>1804398</wp:posOffset>
                </wp:positionH>
                <wp:positionV relativeFrom="paragraph">
                  <wp:posOffset>5715</wp:posOffset>
                </wp:positionV>
                <wp:extent cx="1524000" cy="215900"/>
                <wp:effectExtent l="0" t="0" r="0" b="127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52813" w14:textId="603F3FBA" w:rsidR="00E97C99" w:rsidRPr="00A87929" w:rsidRDefault="00E97C99" w:rsidP="00873341">
                            <w:pPr>
                              <w:rPr>
                                <w:rFonts w:ascii="游ゴシック Medium" w:eastAsia="游ゴシック" w:hAnsi="游ゴシック Medium"/>
                                <w:b/>
                                <w:bCs/>
                                <w:color w:val="FF0000"/>
                              </w:rPr>
                            </w:pPr>
                            <w:r w:rsidRPr="00A87929">
                              <w:rPr>
                                <w:rFonts w:ascii="游ゴシック Medium" w:eastAsia="游ゴシック" w:hAnsi="游ゴシック Medium" w:hint="eastAsia"/>
                                <w:b/>
                                <w:bCs/>
                                <w:color w:val="FF0000"/>
                              </w:rPr>
                              <w:t>尊王攘夷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A91A1" id="テキスト ボックス 4" o:spid="_x0000_s1028" type="#_x0000_t202" style="position:absolute;left:0;text-align:left;margin-left:142.1pt;margin-top:.45pt;width:120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dycDgIAACMEAAAOAAAAZHJzL2Uyb0RvYy54bWysU11v0zAUfUfiP1h+p0kLnVjUdCqbipCq&#10;bVKH9uw6dhPJ8TXXbpPy67l2mhYNnhAvzo3v9znHi7u+Neyo0DdgSz6d5JwpK6Fq7L7k31/WHz5z&#10;5oOwlTBgVclPyvO75ft3i84VagY1mEohoyLWF50reR2CK7LMy1q1wk/AKUtODdiKQL+4zyoUHVVv&#10;TTbL85usA6wcglTe0+3D4OTLVF9rJcOT1l4FZkpOs4V0Yjp38cyWC1HsUbi6kecxxD9M0YrGUtNL&#10;qQcRBDtg80eptpEIHnSYSGgz0LqRKu1A20zzN9tsa+FU2oXA8e4Ck/9/ZeXjceuekYX+C/REYASk&#10;c77wdBn36TW28UuTMvIThKcLbKoPTMak+exTnpNLkm82nd+STWWya7ZDH74qaFk0So5ES0JLHDc+&#10;DKFjSGxmYd0Yk6gxlnUlv/k4z1PCxUPFjaUe11mjFfpdz5qKphj32EF1ovUQBua9k+uGZtgIH54F&#10;EtU0Nsk3PNGhDVAvOFuc1YA//3Yf44kB8nLWkXRK7n8cBCrOzDdL3ESdjQaOxm407KG9B1LjlB6G&#10;k8mkBAxmNDVC+0qqXsUu5BJWUq+Sh9G8D4OA6VVItVqlIFKTE2Fjt07G0hHFiOhL/yrQnWEPRNgj&#10;jKISxRv0h9gB/9UhgG4SNRHXAcUz3KTERO751USp//6foq5ve/kLAAD//wMAUEsDBBQABgAIAAAA&#10;IQBFPnBR3AAAAAcBAAAPAAAAZHJzL2Rvd25yZXYueG1sTI5NT8MwEETvSPwHa5G4UaehoDZkUyE+&#10;blBoCxLcnHhJIuJ1ZDtp+Pe4JziOZvTm5evJdGIk51vLCPNZAoK4srrlGuFt/3ixBOGDYq06y4Tw&#10;Qx7WxelJrjJtD7ylcRdqESHsM4XQhNBnUvqqIaP8zPbEsfuyzqgQo6ulduoQ4aaTaZJcS6Najg+N&#10;6umuoep7NxiE7sO7pzIJn+N9/RxeX+Tw/jDfIJ6fTbc3IAJN4W8MR/2oDkV0Ku3A2osOIV0u0jhF&#10;WIGI9VV6jCXC5WIFssjlf//iFwAA//8DAFBLAQItABQABgAIAAAAIQC2gziS/gAAAOEBAAATAAAA&#10;AAAAAAAAAAAAAAAAAABbQ29udGVudF9UeXBlc10ueG1sUEsBAi0AFAAGAAgAAAAhADj9If/WAAAA&#10;lAEAAAsAAAAAAAAAAAAAAAAALwEAAF9yZWxzLy5yZWxzUEsBAi0AFAAGAAgAAAAhAKrl3JwOAgAA&#10;IwQAAA4AAAAAAAAAAAAAAAAALgIAAGRycy9lMm9Eb2MueG1sUEsBAi0AFAAGAAgAAAAhAEU+cFHc&#10;AAAABwEAAA8AAAAAAAAAAAAAAAAAaAQAAGRycy9kb3ducmV2LnhtbFBLBQYAAAAABAAEAPMAAABx&#10;BQAAAAA=&#10;" filled="f" stroked="f" strokeweight=".5pt">
                <v:textbox inset="0,0,0,0">
                  <w:txbxContent>
                    <w:p w14:paraId="6EF52813" w14:textId="603F3FBA" w:rsidR="00E97C99" w:rsidRPr="00A87929" w:rsidRDefault="00E97C99" w:rsidP="00873341">
                      <w:pPr>
                        <w:rPr>
                          <w:rFonts w:ascii="游ゴシック Medium" w:eastAsia="游ゴシック" w:hAnsi="游ゴシック Medium"/>
                          <w:b/>
                          <w:bCs/>
                          <w:color w:val="FF0000"/>
                        </w:rPr>
                      </w:pPr>
                      <w:r w:rsidRPr="00A87929">
                        <w:rPr>
                          <w:rFonts w:ascii="游ゴシック Medium" w:eastAsia="游ゴシック" w:hAnsi="游ゴシック Medium" w:hint="eastAsia"/>
                          <w:b/>
                          <w:bCs/>
                          <w:color w:val="FF0000"/>
                        </w:rPr>
                        <w:t>尊王攘夷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hAnsi="游明朝" w:cs="ＭＳ 明朝" w:hint="eastAsia"/>
          <w:b/>
          <w:bCs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29DD74" wp14:editId="01D9C2CA">
                <wp:simplePos x="0" y="0"/>
                <wp:positionH relativeFrom="column">
                  <wp:posOffset>587012</wp:posOffset>
                </wp:positionH>
                <wp:positionV relativeFrom="paragraph">
                  <wp:posOffset>66040</wp:posOffset>
                </wp:positionV>
                <wp:extent cx="71755" cy="431800"/>
                <wp:effectExtent l="0" t="0" r="23495" b="2540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43180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146C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margin-left:46.2pt;margin-top:5.2pt;width:5.6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KfRgIAAOkEAAAOAAAAZHJzL2Uyb0RvYy54bWysVN9P2zAQfp+0/8Hy+0jTlcEqUtSBmCYh&#10;QIOJZ+PYbYTj887Xpt1fz9lt2oqhaZr24tz5fp+/L2fnq9aJpcHYgK9keTSQwngNdeNnlfzxcPXh&#10;VIpIytfKgTeVXJsozyfv3511YWyGMAdXGxScxMdxFyo5Jwrjooh6bloVjyAYz0YL2CpiFWdFjarj&#10;7K0rhoPBp6IDrAOCNjHy7eXGKCc5v7VG06210ZBwleTeKJ+Yz6d0FpMzNZ6hCvNGb9tQ/9BFqxrP&#10;RXepLhUpscDmt1RtoxEiWDrS0BZgbaNNnoGnKQevprmfq2DyLLycGHZriv8vrb5Z3oc75DV0IY4j&#10;i2mKlcU2fbk/scrLWu+WZVYkNF+elCfHx1Jotow+lqeDvMtiHxsw0lcDrUhCJZ2x9AWVfjaUF6WW&#10;15G4LEf0nqzsm8gSrZ1JfTj/3VjR1Fy2zNEZH+bCoVgqftn6uUwvybmyZwqxjXO7oMGfg7a+Kcxk&#10;zPxt4M47VwRPu8C28YBvVaVV36rd+PdTb2ZNYz9Bvb5DgbBBawz6quEdXqtIdwoZngxkphzd8mEd&#10;dJWErSTFHPDXW/fJn1HDVik6hnsl48+FQiOF++YZT5/L0SjxIyuj45MhK3hoeTq0+EV7Abz3kskd&#10;dBaTP7letAjtIzNzmqqySXnNtSupCXvlgjY0ZG5rM51mN+ZEUHTt74PuXzqB42H1qDBsgUQMwBvo&#10;qaHGr4C08U3v4WG6ILBNRtl+r9t9M58yYLbcT4Q91LPX/g81eQEAAP//AwBQSwMEFAAGAAgAAAAh&#10;AFl3vrndAAAACAEAAA8AAABkcnMvZG93bnJldi54bWxMj8FuwjAQRO+V+g/WVuqt2KVpgRAHVVW5&#10;VpRy4GhiNwnY68h2Qvj7LqdyWu3OaPZNsRqdZYMJsfUo4XkigBmsvG6xlrD7WT/NgcWkUCvr0Ui4&#10;mAir8v6uULn2Z/w2wzbVjEIw5kpCk1KXcx6rxjgVJ74zSNqvD04lWkPNdVBnCneWT4V44061SB8a&#10;1ZmPxlSnbe8krI8hfZ0u7et+82l346Lfu82QSfn4ML4vgSUzpn8zXPEJHUpiOvgedWRWwmKakZPu&#10;guZVFy8zYAcJs3kGvCz4bYHyDwAA//8DAFBLAQItABQABgAIAAAAIQC2gziS/gAAAOEBAAATAAAA&#10;AAAAAAAAAAAAAAAAAABbQ29udGVudF9UeXBlc10ueG1sUEsBAi0AFAAGAAgAAAAhADj9If/WAAAA&#10;lAEAAAsAAAAAAAAAAAAAAAAALwEAAF9yZWxzLy5yZWxzUEsBAi0AFAAGAAgAAAAhAEP7Ip9GAgAA&#10;6QQAAA4AAAAAAAAAAAAAAAAALgIAAGRycy9lMm9Eb2MueG1sUEsBAi0AFAAGAAgAAAAhAFl3vrnd&#10;AAAACAEAAA8AAAAAAAAAAAAAAAAAoAQAAGRycy9kb3ducmV2LnhtbFBLBQYAAAAABAAEAPMAAACq&#10;BQAAAAA=&#10;" adj="299" strokecolor="black [3040]"/>
            </w:pict>
          </mc:Fallback>
        </mc:AlternateContent>
      </w:r>
      <w:r w:rsidR="00E97C99">
        <w:rPr>
          <w:rFonts w:hint="eastAsia"/>
        </w:rPr>
        <w:t xml:space="preserve">　　水戸藩…〔②　　　　　　　　〕思想の発生</w:t>
      </w:r>
    </w:p>
    <w:p w14:paraId="564D9325" w14:textId="372B287C" w:rsidR="00AD7806" w:rsidRDefault="00E97C99" w:rsidP="00E10302">
      <w:pPr>
        <w:pStyle w:val="af1"/>
        <w:ind w:left="0" w:firstLineChars="300" w:firstLine="660"/>
      </w:pPr>
      <w:r>
        <w:rPr>
          <w:rFonts w:hint="eastAsia"/>
        </w:rPr>
        <w:t xml:space="preserve">　　佐賀・長州・薩摩藩…ヨーロッパの思想や技術導入</w:t>
      </w:r>
    </w:p>
    <w:p w14:paraId="6A6B2122" w14:textId="4E7B4955" w:rsidR="00E97C99" w:rsidRPr="00EE0E9C" w:rsidRDefault="00E97C99" w:rsidP="00E97C99"/>
    <w:p w14:paraId="2BAE517A" w14:textId="6CC704C3" w:rsidR="00C96279" w:rsidRDefault="00706AC8" w:rsidP="00C96279">
      <w:pPr>
        <w:pStyle w:val="ad"/>
      </w:pPr>
      <w:r>
        <w:rPr>
          <w:rFonts w:hint="eastAsia"/>
        </w:rPr>
        <w:t>●</w:t>
      </w:r>
      <w:r w:rsidR="00E97C99" w:rsidRPr="00E97C99">
        <w:rPr>
          <w:rFonts w:hint="eastAsia"/>
        </w:rPr>
        <w:t>日本の開国</w:t>
      </w:r>
    </w:p>
    <w:p w14:paraId="7DF75307" w14:textId="5AD0560C" w:rsidR="00E97C99" w:rsidRDefault="00E97C99" w:rsidP="00E97C99">
      <w:pPr>
        <w:pStyle w:val="02"/>
        <w:ind w:left="660" w:hanging="220"/>
      </w:pPr>
      <w:r>
        <w:rPr>
          <w:rFonts w:hint="eastAsia"/>
        </w:rPr>
        <w:t>・</w:t>
      </w:r>
      <w:r w:rsidR="00A0522A">
        <w:rPr>
          <w:rFonts w:hint="eastAsia"/>
        </w:rPr>
        <w:t>アメリカ</w:t>
      </w:r>
      <w:r>
        <w:rPr>
          <w:rFonts w:hint="eastAsia"/>
        </w:rPr>
        <w:t>の日本進出…対清貿易の中継点</w:t>
      </w:r>
      <w:r w:rsidR="00086E62">
        <w:rPr>
          <w:rFonts w:hint="eastAsia"/>
        </w:rPr>
        <w:t>、</w:t>
      </w:r>
      <w:r>
        <w:rPr>
          <w:rFonts w:hint="eastAsia"/>
        </w:rPr>
        <w:t>捕鯨の補給基地</w:t>
      </w:r>
    </w:p>
    <w:p w14:paraId="143932B3" w14:textId="16DEF456" w:rsidR="00E97C99" w:rsidRDefault="006E6B8E" w:rsidP="00E97C99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A60F75A" wp14:editId="27DE03F9">
                <wp:simplePos x="0" y="0"/>
                <wp:positionH relativeFrom="column">
                  <wp:posOffset>1589950</wp:posOffset>
                </wp:positionH>
                <wp:positionV relativeFrom="paragraph">
                  <wp:posOffset>2540</wp:posOffset>
                </wp:positionV>
                <wp:extent cx="720000" cy="215900"/>
                <wp:effectExtent l="0" t="0" r="4445" b="127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5E133" w14:textId="648766A9" w:rsidR="00AD7806" w:rsidRPr="00A87929" w:rsidRDefault="00E97C99" w:rsidP="00873341">
                            <w:pPr>
                              <w:rPr>
                                <w:rFonts w:ascii="游ゴシック Medium" w:eastAsia="游ゴシック" w:hAnsi="游ゴシック Medium"/>
                                <w:b/>
                                <w:bCs/>
                                <w:color w:val="FF0000"/>
                              </w:rPr>
                            </w:pPr>
                            <w:r w:rsidRPr="00A87929">
                              <w:rPr>
                                <w:rFonts w:ascii="游ゴシック Medium" w:eastAsia="游ゴシック" w:hAnsi="游ゴシック Medium" w:hint="eastAsia"/>
                                <w:b/>
                                <w:bCs/>
                                <w:color w:val="FF0000"/>
                              </w:rPr>
                              <w:t>ペリー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0F75A" id="テキスト ボックス 11" o:spid="_x0000_s1029" type="#_x0000_t202" style="position:absolute;left:0;text-align:left;margin-left:125.2pt;margin-top:.2pt;width:56.7pt;height:1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7ZEAIAACIEAAAOAAAAZHJzL2Uyb0RvYy54bWysU01v2zAMvQ/YfxB0X+ykaLcZcYqsRYYB&#10;QVsgHXpWZCk2IIsapcTOfv0oOU6GrqdiF5oWKX689zS/7VvDDgp9A7bk00nOmbISqsbuSv7zefXp&#10;C2c+CFsJA1aV/Kg8v118/DDvXKFmUIOpFDIqYn3RuZLXIbgiy7ysVSv8BJyyFNSArQj0i7usQtFR&#10;9dZkszy/yTrAyiFI5T2d3g9Bvkj1tVYyPGrtVWCm5DRbSBaT3UabLeai2KFwdSNPY4h3TNGKxlLT&#10;c6l7EQTbY/NPqbaRCB50mEhoM9C6kSrtQNtM81fbbGrhVNqFwPHuDJP/f2Xlw2HjnpCF/hv0RGAE&#10;pHO+8HQY9+k1tvFLkzKKE4THM2yqD0zS4WciIqeIpNBsev2VfKqSXS479OG7gpZFp+RIrCSwxGHt&#10;w5A6psReFlaNMYkZY1lX8pur6zxdOEeouLHU4zJq9EK/7VlTlfxqXGML1ZG2QxiI906uGpphLXx4&#10;EkhM09ik3vBIRhugXnDyOKsBf791HvOJAIpy1pFySu5/7QUqzswPS9REmY0Ojs52dOy+vQMS45Te&#10;hZPJpQsYzOhqhPaFRL2MXSgkrKReJQ+jexcG/dKjkGq5TEkkJifC2m6cjKUjihHR5/5FoDvBHoiv&#10;Bxg1JYpX6A+5A/7LfQDdJGoirgOKJ7hJiInc06OJSv/7P2VdnvbiDwAAAP//AwBQSwMEFAAGAAgA&#10;AAAhABx/lcHdAAAABwEAAA8AAABkcnMvZG93bnJldi54bWxMj81OwzAQhO9IvIO1SNyo3TZUKMSp&#10;ED83oFBAgpsTL0lEvI5sJw1vz3KCy2pXM5r9ptjOrhcThth50rBcKBBItbcdNRpeX+7OLkDEZMia&#10;3hNq+MYI2/L4qDC59Qd6xmmfGsEhFHOjoU1pyKWMdYvOxIUfkFj79MGZxGdopA3mwOGulyulNtKZ&#10;jvhDawa8brH+2o9OQ/8ew32l0sd00zykp50c326Xj1qfnsxXlyASzunPDL/4jA4lM1V+JBtFr2F1&#10;rjK2auDJ8nqz5iYVL1kGsizkf/7yBwAA//8DAFBLAQItABQABgAIAAAAIQC2gziS/gAAAOEBAAAT&#10;AAAAAAAAAAAAAAAAAAAAAABbQ29udGVudF9UeXBlc10ueG1sUEsBAi0AFAAGAAgAAAAhADj9If/W&#10;AAAAlAEAAAsAAAAAAAAAAAAAAAAALwEAAF9yZWxzLy5yZWxzUEsBAi0AFAAGAAgAAAAhAJ1+/tkQ&#10;AgAAIgQAAA4AAAAAAAAAAAAAAAAALgIAAGRycy9lMm9Eb2MueG1sUEsBAi0AFAAGAAgAAAAhABx/&#10;lcHdAAAABwEAAA8AAAAAAAAAAAAAAAAAagQAAGRycy9kb3ducmV2LnhtbFBLBQYAAAAABAAEAPMA&#10;AAB0BQAAAAA=&#10;" filled="f" stroked="f" strokeweight=".5pt">
                <v:textbox inset="0,0,0,0">
                  <w:txbxContent>
                    <w:p w14:paraId="0105E133" w14:textId="648766A9" w:rsidR="00AD7806" w:rsidRPr="00A87929" w:rsidRDefault="00E97C99" w:rsidP="00873341">
                      <w:pPr>
                        <w:rPr>
                          <w:rFonts w:ascii="游ゴシック Medium" w:eastAsia="游ゴシック" w:hAnsi="游ゴシック Medium"/>
                          <w:b/>
                          <w:bCs/>
                          <w:color w:val="FF0000"/>
                        </w:rPr>
                      </w:pPr>
                      <w:r w:rsidRPr="00A87929">
                        <w:rPr>
                          <w:rFonts w:ascii="游ゴシック Medium" w:eastAsia="游ゴシック" w:hAnsi="游ゴシック Medium" w:hint="eastAsia"/>
                          <w:b/>
                          <w:bCs/>
                          <w:color w:val="FF0000"/>
                        </w:rPr>
                        <w:t>ペリー</w:t>
                      </w:r>
                    </w:p>
                  </w:txbxContent>
                </v:textbox>
              </v:shape>
            </w:pict>
          </mc:Fallback>
        </mc:AlternateContent>
      </w:r>
      <w:r w:rsidR="00E97C99">
        <w:rPr>
          <w:rFonts w:hint="eastAsia"/>
        </w:rPr>
        <w:t>・</w:t>
      </w:r>
      <w:r w:rsidR="00E97C99">
        <w:rPr>
          <w:rFonts w:hint="eastAsia"/>
        </w:rPr>
        <w:t>1853</w:t>
      </w:r>
      <w:r w:rsidR="00A0522A">
        <w:rPr>
          <w:rFonts w:hint="eastAsia"/>
        </w:rPr>
        <w:t>年</w:t>
      </w:r>
      <w:r w:rsidR="00E97C99">
        <w:rPr>
          <w:rFonts w:hint="eastAsia"/>
        </w:rPr>
        <w:t xml:space="preserve">　〔③　　　　　　　〕が浦賀に来航…開国を勧告</w:t>
      </w:r>
    </w:p>
    <w:p w14:paraId="715AB9F1" w14:textId="77A61311" w:rsidR="00E97C99" w:rsidRDefault="00E97C99" w:rsidP="00E97C99">
      <w:pPr>
        <w:pStyle w:val="af1"/>
      </w:pPr>
      <w:r>
        <w:rPr>
          <w:rFonts w:hint="eastAsia"/>
        </w:rPr>
        <w:t>→</w:t>
      </w:r>
      <w:r w:rsidR="00A0522A">
        <w:rPr>
          <w:rFonts w:hint="eastAsia"/>
        </w:rPr>
        <w:t xml:space="preserve">　</w:t>
      </w:r>
      <w:r>
        <w:rPr>
          <w:rFonts w:hint="eastAsia"/>
        </w:rPr>
        <w:t>幕府が諸大名や幕臣に意見を求め朝廷へ報告…</w:t>
      </w:r>
      <w:r w:rsidR="00A0522A">
        <w:rPr>
          <w:rFonts w:hint="eastAsia"/>
        </w:rPr>
        <w:t>朝廷や有力大名の発言力強まる</w:t>
      </w:r>
    </w:p>
    <w:p w14:paraId="409C463E" w14:textId="277FB93C" w:rsidR="00E97C99" w:rsidRDefault="006E6B8E" w:rsidP="00E97C99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CCF562" wp14:editId="4E288990">
                <wp:simplePos x="0" y="0"/>
                <wp:positionH relativeFrom="column">
                  <wp:posOffset>1589950</wp:posOffset>
                </wp:positionH>
                <wp:positionV relativeFrom="paragraph">
                  <wp:posOffset>1905</wp:posOffset>
                </wp:positionV>
                <wp:extent cx="1080000" cy="215900"/>
                <wp:effectExtent l="0" t="0" r="6350" b="1270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748A33" w14:textId="0D0593F5" w:rsidR="00AD7806" w:rsidRPr="00A87929" w:rsidRDefault="00E97C99" w:rsidP="00873341">
                            <w:pPr>
                              <w:rPr>
                                <w:rFonts w:ascii="游ゴシック Medium" w:eastAsia="游ゴシック" w:hAnsi="游ゴシック Medium"/>
                                <w:b/>
                                <w:bCs/>
                                <w:color w:val="FF0000"/>
                              </w:rPr>
                            </w:pPr>
                            <w:r w:rsidRPr="00A87929">
                              <w:rPr>
                                <w:rFonts w:ascii="游ゴシック Medium" w:eastAsia="游ゴシック" w:hAnsi="游ゴシック Medium" w:hint="eastAsia"/>
                                <w:b/>
                                <w:bCs/>
                                <w:color w:val="FF0000"/>
                              </w:rPr>
                              <w:t>日米和親条約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CF562" id="テキスト ボックス 12" o:spid="_x0000_s1030" type="#_x0000_t202" style="position:absolute;left:0;text-align:left;margin-left:125.2pt;margin-top:.15pt;width:85.05pt;height:1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0o7EQIAACMEAAAOAAAAZHJzL2Uyb0RvYy54bWysU01v2zAMvQ/YfxB0X+xka9EZcYqsRYYB&#10;QVsgHXpWZCk2IIsapcTOfv0oOU6GrqdiPshPIsWP96j5bd8adlDoG7Aln05yzpSVUDV2V/Kfz6tP&#10;N5z5IGwlDFhV8qPy/Hbx8cO8c4WaQQ2mUsgoiPVF50peh+CKLPOyVq3wE3DKklEDtiLQFndZhaKj&#10;6K3JZnl+nXWAlUOQyns6vR+MfJHia61keNTaq8BMyam2kFZM6zau2WIuih0KVzfyVIZ4RxWtaCwl&#10;PYe6F0GwPTb/hGobieBBh4mENgOtG6lSD9TNNH/VzaYWTqVeiBzvzjT5/xdWPhw27glZ6L9BTwJG&#10;QjrnC0+HsZ9eYxv/VCkjO1F4PNOm+sBkvJTf5PRxJsk2m159JUxhsstthz58V9CyCEqOJEtiSxzW&#10;Pgyuo0tMZmHVGJOkMZZ1Jb/+fJWnC2cLBTeWclxqjSj02541Vcm/jH1soTpSewiD8t7JVUM1rIUP&#10;TwJJaiqbxjc80qINUC44Ic5qwN9vnUd/UoCsnHU0OiX3v/YCFWfmhyVt4pyNAEewHYHdt3dA0zil&#10;h+FkgnQBgxmhRmhfaKqXMQuZhJWUq+RhhHdhGGB6FVItl8mJpsmJsLYbJ2PoyGJk9Ll/EehOtAcS&#10;7AHGoRLFK/YH34H/5T6AbpI0kdeBxRPdNIlJ3NOriaP+9z55Xd724g8AAAD//wMAUEsDBBQABgAI&#10;AAAAIQB+vcb63AAAAAcBAAAPAAAAZHJzL2Rvd25yZXYueG1sTI7LTsMwFET3SPyDdZHYUbtpiqoQ&#10;p0I8dkChBQl2TmySCPs6sp00/D2XFSxHMzpzyu3sLJtMiL1HCcuFAGaw8brHVsLr4f5iAywmhVpZ&#10;j0bCt4mwrU5PSlVof8QXM+1TywiCsVASupSGgvPYdMapuPCDQeo+fXAqUQwt10EdCe4sz4S45E71&#10;SA+dGsxNZ5qv/egk2PcYHmqRPqbb9jE97/j4drd8kvL8bL6+ApbMnP7G8KtP6lCRU+1H1JFZCdla&#10;5DSVsAJGdZ6JNbCaYr4CXpX8v3/1AwAA//8DAFBLAQItABQABgAIAAAAIQC2gziS/gAAAOEBAAAT&#10;AAAAAAAAAAAAAAAAAAAAAABbQ29udGVudF9UeXBlc10ueG1sUEsBAi0AFAAGAAgAAAAhADj9If/W&#10;AAAAlAEAAAsAAAAAAAAAAAAAAAAALwEAAF9yZWxzLy5yZWxzUEsBAi0AFAAGAAgAAAAhANAXSjsR&#10;AgAAIwQAAA4AAAAAAAAAAAAAAAAALgIAAGRycy9lMm9Eb2MueG1sUEsBAi0AFAAGAAgAAAAhAH69&#10;xvrcAAAABwEAAA8AAAAAAAAAAAAAAAAAawQAAGRycy9kb3ducmV2LnhtbFBLBQYAAAAABAAEAPMA&#10;AAB0BQAAAAA=&#10;" filled="f" stroked="f" strokeweight=".5pt">
                <v:textbox inset="0,0,0,0">
                  <w:txbxContent>
                    <w:p w14:paraId="79748A33" w14:textId="0D0593F5" w:rsidR="00AD7806" w:rsidRPr="00A87929" w:rsidRDefault="00E97C99" w:rsidP="00873341">
                      <w:pPr>
                        <w:rPr>
                          <w:rFonts w:ascii="游ゴシック Medium" w:eastAsia="游ゴシック" w:hAnsi="游ゴシック Medium"/>
                          <w:b/>
                          <w:bCs/>
                          <w:color w:val="FF0000"/>
                        </w:rPr>
                      </w:pPr>
                      <w:r w:rsidRPr="00A87929">
                        <w:rPr>
                          <w:rFonts w:ascii="游ゴシック Medium" w:eastAsia="游ゴシック" w:hAnsi="游ゴシック Medium" w:hint="eastAsia"/>
                          <w:b/>
                          <w:bCs/>
                          <w:color w:val="FF0000"/>
                        </w:rPr>
                        <w:t>日米和親条約</w:t>
                      </w:r>
                    </w:p>
                  </w:txbxContent>
                </v:textbox>
              </v:shape>
            </w:pict>
          </mc:Fallback>
        </mc:AlternateContent>
      </w:r>
      <w:r w:rsidR="00E97C99">
        <w:rPr>
          <w:rFonts w:hint="eastAsia"/>
        </w:rPr>
        <w:t>・</w:t>
      </w:r>
      <w:r w:rsidR="00E97C99">
        <w:rPr>
          <w:rFonts w:hint="eastAsia"/>
        </w:rPr>
        <w:t>1854</w:t>
      </w:r>
      <w:r w:rsidR="00A0522A">
        <w:rPr>
          <w:rFonts w:hint="eastAsia"/>
        </w:rPr>
        <w:t>年</w:t>
      </w:r>
      <w:r w:rsidR="00E97C99">
        <w:rPr>
          <w:rFonts w:hint="eastAsia"/>
        </w:rPr>
        <w:t xml:space="preserve">　〔④　　　　　　　　　　〕の締結…露・英とも同様の条約を締結</w:t>
      </w:r>
    </w:p>
    <w:p w14:paraId="463F7D62" w14:textId="63DA01A9" w:rsidR="00E97C99" w:rsidRDefault="00E97C99" w:rsidP="00E97C99">
      <w:pPr>
        <w:pStyle w:val="af1"/>
      </w:pPr>
      <w:r>
        <w:rPr>
          <w:rFonts w:hint="eastAsia"/>
        </w:rPr>
        <w:t xml:space="preserve">　　外国船の補給</w:t>
      </w:r>
      <w:r w:rsidR="00086E62">
        <w:rPr>
          <w:rFonts w:hint="eastAsia"/>
        </w:rPr>
        <w:t>、</w:t>
      </w:r>
      <w:r>
        <w:rPr>
          <w:rFonts w:hint="eastAsia"/>
        </w:rPr>
        <w:t>漂流民保護など</w:t>
      </w:r>
    </w:p>
    <w:p w14:paraId="0CB9EFAC" w14:textId="3FB435FB" w:rsidR="00E97C99" w:rsidRDefault="00E97C99" w:rsidP="00E97C99">
      <w:pPr>
        <w:pStyle w:val="af1"/>
      </w:pPr>
      <w:r>
        <w:rPr>
          <w:rFonts w:hint="eastAsia"/>
        </w:rPr>
        <w:t>→</w:t>
      </w:r>
      <w:r w:rsidR="00A0522A">
        <w:rPr>
          <w:rFonts w:hint="eastAsia"/>
        </w:rPr>
        <w:t xml:space="preserve">　</w:t>
      </w:r>
      <w:r w:rsidR="006E6B8E">
        <w:rPr>
          <w:rFonts w:hint="eastAsia"/>
        </w:rPr>
        <w:t>アメリカ</w:t>
      </w:r>
      <w:r>
        <w:rPr>
          <w:rFonts w:hint="eastAsia"/>
        </w:rPr>
        <w:t>がさらに自由貿易要請</w:t>
      </w:r>
      <w:r w:rsidR="00086E62">
        <w:rPr>
          <w:rFonts w:hint="eastAsia"/>
        </w:rPr>
        <w:t>、</w:t>
      </w:r>
      <w:r>
        <w:rPr>
          <w:rFonts w:hint="eastAsia"/>
        </w:rPr>
        <w:t>開国・貿易の実施へ</w:t>
      </w:r>
    </w:p>
    <w:p w14:paraId="542C4F82" w14:textId="1CD77D28" w:rsidR="00E97C99" w:rsidRDefault="006E6B8E" w:rsidP="00E97C99">
      <w:pPr>
        <w:pStyle w:val="02"/>
        <w:ind w:left="660" w:hanging="220"/>
      </w:pPr>
      <w:r w:rsidRPr="00873341">
        <w:rPr>
          <w:rStyle w:val="aa"/>
          <w:rFonts w:asciiTheme="minorHAnsi" w:eastAsia="游ゴシック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E00D48" wp14:editId="1A126B5E">
                <wp:simplePos x="0" y="0"/>
                <wp:positionH relativeFrom="column">
                  <wp:posOffset>1589950</wp:posOffset>
                </wp:positionH>
                <wp:positionV relativeFrom="paragraph">
                  <wp:posOffset>5715</wp:posOffset>
                </wp:positionV>
                <wp:extent cx="1524000" cy="215900"/>
                <wp:effectExtent l="0" t="0" r="0" b="127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90598" w14:textId="712A7AE6" w:rsidR="00E97C99" w:rsidRPr="00A87929" w:rsidRDefault="00E97C99" w:rsidP="00873341">
                            <w:pPr>
                              <w:rPr>
                                <w:rFonts w:ascii="游ゴシック Medium" w:eastAsia="游ゴシック" w:hAnsi="游ゴシック Medium"/>
                                <w:b/>
                                <w:bCs/>
                                <w:color w:val="FF0000"/>
                              </w:rPr>
                            </w:pPr>
                            <w:r w:rsidRPr="00A87929">
                              <w:rPr>
                                <w:rFonts w:ascii="游ゴシック Medium" w:eastAsia="游ゴシック" w:hAnsi="游ゴシック Medium" w:hint="eastAsia"/>
                                <w:b/>
                                <w:bCs/>
                                <w:color w:val="FF0000"/>
                              </w:rPr>
                              <w:t>日米修好通商条約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00D48" id="テキスト ボックス 5" o:spid="_x0000_s1031" type="#_x0000_t202" style="position:absolute;left:0;text-align:left;margin-left:125.2pt;margin-top:.45pt;width:120pt;height:1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NnDwIAACMEAAAOAAAAZHJzL2Uyb0RvYy54bWysU11v0zAUfUfiP1h+p0kLnVjUdCqbipCq&#10;bVKH9uw6dhPJ8TXXbpPy67l2mhYNnhAvzo3v9znHi7u+Neyo0DdgSz6d5JwpK6Fq7L7k31/WHz5z&#10;5oOwlTBgVclPyvO75ft3i84VagY1mEohoyLWF50reR2CK7LMy1q1wk/AKUtODdiKQL+4zyoUHVVv&#10;TTbL85usA6wcglTe0+3D4OTLVF9rJcOT1l4FZkpOs4V0Yjp38cyWC1HsUbi6kecxxD9M0YrGUtNL&#10;qQcRBDtg80eptpEIHnSYSGgz0LqRKu1A20zzN9tsa+FU2oXA8e4Ck/9/ZeXjceuekYX+C/REYASk&#10;c77wdBn36TW28UuTMvIThKcLbKoPTMak+exTnpNLkm82nd+STWWya7ZDH74qaFk0So5ES0JLHDc+&#10;DKFjSGxmYd0Yk6gxlnUlv/k4z1PCxUPFjaUe11mjFfpdz5qq5PNxjx1UJ1oPYWDeO7luaIaN8OFZ&#10;IFFNY5N8wxMd2gD1grPFWQ3482/3MZ4YIC9nHUmn5P7HQaDizHyzxE3U2WjgaOxGwx7aeyA1Tulh&#10;OJlMSsBgRlMjtK+k6lXsQi5hJfUqeRjN+zAImF6FVKtVCiI1ORE2dutkLB1RjIi+9K8C3Rn2QIQ9&#10;wigqUbxBf4gd8F8dAugmURNxHVA8w01KTOSeX02U+u//Ker6tpe/AAAA//8DAFBLAwQUAAYACAAA&#10;ACEAwA27Y9sAAAAHAQAADwAAAGRycy9kb3ducmV2LnhtbEyOy07DMBRE90j8g3WR2FG7JSASclMh&#10;HjuebZFg58SXJMKPyHbS8Pe4K1iOZnTmlOvZaDaRD72zCMuFAEa2caq3LcJu+3B2BSxEaZXUzhLC&#10;DwVYV8dHpSyU29s3mjaxZQliQyERuhiHgvPQdGRkWLiBbOq+nDcypuhbrrzcJ7jRfCXEJTeyt+mh&#10;kwPddtR8b0aDoD+Cf6xF/Jzu2qf4+sLH9/vlM+LpyXxzDSzSHP/GcNBP6lAlp9qNVgWmEVYXIktT&#10;hBxYqrP8EGuE8ywHXpX8v3/1CwAA//8DAFBLAQItABQABgAIAAAAIQC2gziS/gAAAOEBAAATAAAA&#10;AAAAAAAAAAAAAAAAAABbQ29udGVudF9UeXBlc10ueG1sUEsBAi0AFAAGAAgAAAAhADj9If/WAAAA&#10;lAEAAAsAAAAAAAAAAAAAAAAALwEAAF9yZWxzLy5yZWxzUEsBAi0AFAAGAAgAAAAhAC2TI2cPAgAA&#10;IwQAAA4AAAAAAAAAAAAAAAAALgIAAGRycy9lMm9Eb2MueG1sUEsBAi0AFAAGAAgAAAAhAMANu2Pb&#10;AAAABwEAAA8AAAAAAAAAAAAAAAAAaQQAAGRycy9kb3ducmV2LnhtbFBLBQYAAAAABAAEAPMAAABx&#10;BQAAAAA=&#10;" filled="f" stroked="f" strokeweight=".5pt">
                <v:textbox inset="0,0,0,0">
                  <w:txbxContent>
                    <w:p w14:paraId="65090598" w14:textId="712A7AE6" w:rsidR="00E97C99" w:rsidRPr="00A87929" w:rsidRDefault="00E97C99" w:rsidP="00873341">
                      <w:pPr>
                        <w:rPr>
                          <w:rFonts w:ascii="游ゴシック Medium" w:eastAsia="游ゴシック" w:hAnsi="游ゴシック Medium"/>
                          <w:b/>
                          <w:bCs/>
                          <w:color w:val="FF0000"/>
                        </w:rPr>
                      </w:pPr>
                      <w:r w:rsidRPr="00A87929">
                        <w:rPr>
                          <w:rFonts w:ascii="游ゴシック Medium" w:eastAsia="游ゴシック" w:hAnsi="游ゴシック Medium" w:hint="eastAsia"/>
                          <w:b/>
                          <w:bCs/>
                          <w:color w:val="FF0000"/>
                        </w:rPr>
                        <w:t>日米修好通商条約</w:t>
                      </w:r>
                    </w:p>
                  </w:txbxContent>
                </v:textbox>
              </v:shape>
            </w:pict>
          </mc:Fallback>
        </mc:AlternateContent>
      </w:r>
      <w:r w:rsidR="00E97C99">
        <w:rPr>
          <w:rFonts w:hint="eastAsia"/>
        </w:rPr>
        <w:t>・</w:t>
      </w:r>
      <w:r w:rsidR="00E97C99">
        <w:rPr>
          <w:rFonts w:hint="eastAsia"/>
        </w:rPr>
        <w:t>1858</w:t>
      </w:r>
      <w:r w:rsidR="00A0522A">
        <w:rPr>
          <w:rFonts w:hint="eastAsia"/>
        </w:rPr>
        <w:t>年</w:t>
      </w:r>
      <w:r w:rsidR="00E97C99">
        <w:rPr>
          <w:rFonts w:hint="eastAsia"/>
        </w:rPr>
        <w:t xml:space="preserve">　〔⑤　　　　　　　　　　　　〕の締結…欧州諸国とも同様の条約</w:t>
      </w:r>
    </w:p>
    <w:p w14:paraId="0052A84F" w14:textId="1238EC0C" w:rsidR="00E97C99" w:rsidRDefault="00E97C99" w:rsidP="00E97C99">
      <w:pPr>
        <w:pStyle w:val="af1"/>
      </w:pPr>
      <w:r>
        <w:rPr>
          <w:rFonts w:hint="eastAsia"/>
        </w:rPr>
        <w:t xml:space="preserve">　　不平等項目…関税率の協定</w:t>
      </w:r>
      <w:r w:rsidR="00086E62">
        <w:rPr>
          <w:rFonts w:hint="eastAsia"/>
        </w:rPr>
        <w:t>、</w:t>
      </w:r>
      <w:r>
        <w:rPr>
          <w:rFonts w:hint="eastAsia"/>
        </w:rPr>
        <w:t>領事裁判権の承認</w:t>
      </w:r>
    </w:p>
    <w:p w14:paraId="28E4E9BE" w14:textId="76E7A10A" w:rsidR="00A45C51" w:rsidRDefault="00851BB1" w:rsidP="00E97C99">
      <w:r>
        <w:br w:type="page"/>
      </w:r>
    </w:p>
    <w:p w14:paraId="0A25F89D" w14:textId="2D13637E" w:rsidR="00A45C51" w:rsidRDefault="0090265A" w:rsidP="00A45C51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CA5A6" wp14:editId="66B773D7">
                <wp:simplePos x="0" y="0"/>
                <wp:positionH relativeFrom="column">
                  <wp:posOffset>-95250</wp:posOffset>
                </wp:positionH>
                <wp:positionV relativeFrom="paragraph">
                  <wp:posOffset>-305435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6F356E" w14:textId="77777777" w:rsidR="0090265A" w:rsidRDefault="0090265A" w:rsidP="0090265A">
                            <w:pPr>
                              <w:jc w:val="right"/>
                            </w:pPr>
                            <w:r w:rsidRPr="00F94AB5">
                              <w:rPr>
                                <w:rFonts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CA5A6" id="_x0000_s1032" type="#_x0000_t202" style="position:absolute;left:0;text-align:left;margin-left:-7.5pt;margin-top:-24.05pt;width:53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Z18GgIAADM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N6Ob25zdHH0jUd309Ekpskur63z4ZuAhkSjpA5pSWix&#10;/cqHPvQUEosZWCqtEzXakBYr3Ezy9ODsweTaYI1Lr9EK3aYjqsIHpzk2UB1wPAc9897ypcIeVsyH&#10;V+aQamwb5RtecJEasBYcLUpqcL/+dh/jkQH0UtKidErqf+6YE5To7wa5uR+Ox1Fr6TCe3I7w4K49&#10;m2uP2TWPgOoc4kexPJkxPuiTKR0076jyRayKLmY41i5pOJmPoRc0/hIuFosUhOqyLKzM2vKYOqIa&#10;EX7r3pmzRxoCEvgMJ5Gx4gMbfWzPx2IXQKpEVcS5R/UIPyozkX38RVH61+cUdfnr898AAAD//wMA&#10;UEsDBBQABgAIAAAAIQBF5B+s4gAAAAsBAAAPAAAAZHJzL2Rvd25yZXYueG1sTI9BT8MwDIXvSPyH&#10;yEjctrRTB6U0naZKExKCw8Yu3NLGaysapzTZVvj1eKdxe7afnr+XrybbixOOvnOkIJ5HIJBqZzpq&#10;FOw/NrMUhA+ajO4doYIf9LAqbm9ynRl3pi2edqERHEI+0wraEIZMSl+3aLWfuwGJbwc3Wh14HBtp&#10;Rn3mcNvLRRQ9SKs74g+tHrBssf7aHa2C13LzrrfVwqa/ffnydlgP3/vPpVL3d9P6GUTAKVzNcMFn&#10;dCiYqXJHMl70CmbxkrsEFkkag7g4ouSRVxWrpwRkkcv/HYo/AAAA//8DAFBLAQItABQABgAIAAAA&#10;IQC2gziS/gAAAOEBAAATAAAAAAAAAAAAAAAAAAAAAABbQ29udGVudF9UeXBlc10ueG1sUEsBAi0A&#10;FAAGAAgAAAAhADj9If/WAAAAlAEAAAsAAAAAAAAAAAAAAAAALwEAAF9yZWxzLy5yZWxzUEsBAi0A&#10;FAAGAAgAAAAhAFZBnXwaAgAAMwQAAA4AAAAAAAAAAAAAAAAALgIAAGRycy9lMm9Eb2MueG1sUEsB&#10;Ai0AFAAGAAgAAAAhAEXkH6ziAAAACwEAAA8AAAAAAAAAAAAAAAAAdAQAAGRycy9kb3ducmV2Lnht&#10;bFBLBQYAAAAABAAEAPMAAACDBQAAAAA=&#10;" filled="f" stroked="f" strokeweight=".5pt">
                <v:textbox>
                  <w:txbxContent>
                    <w:p w14:paraId="6E6F356E" w14:textId="77777777" w:rsidR="0090265A" w:rsidRDefault="0090265A" w:rsidP="0090265A">
                      <w:pPr>
                        <w:jc w:val="right"/>
                      </w:pPr>
                      <w:r w:rsidRPr="00F94AB5">
                        <w:rPr>
                          <w:rFonts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</w:p>
    <w:p w14:paraId="1BC2F84C" w14:textId="6D6D2417" w:rsidR="00AD7806" w:rsidRDefault="008E5FE8" w:rsidP="00AD7806">
      <w:pPr>
        <w:pStyle w:val="ad"/>
      </w:pPr>
      <w:r w:rsidRPr="008E5FE8">
        <w:rPr>
          <w:rFonts w:hint="eastAsia"/>
        </w:rPr>
        <w:t>●開国の影響と近代化改革</w:t>
      </w:r>
    </w:p>
    <w:p w14:paraId="2FAC25BD" w14:textId="6407819A" w:rsidR="008E5FE8" w:rsidRPr="008E5FE8" w:rsidRDefault="008E5FE8" w:rsidP="008E5FE8">
      <w:pPr>
        <w:pStyle w:val="02"/>
        <w:ind w:left="660" w:hanging="220"/>
      </w:pPr>
      <w:r w:rsidRPr="008E5FE8">
        <w:rPr>
          <w:rFonts w:hint="eastAsia"/>
        </w:rPr>
        <w:t>・世界市場への参加</w:t>
      </w:r>
      <w:r w:rsidR="006E6B8E">
        <w:rPr>
          <w:rFonts w:hint="eastAsia"/>
        </w:rPr>
        <w:t xml:space="preserve">　</w:t>
      </w:r>
      <w:r w:rsidRPr="008E5FE8">
        <w:rPr>
          <w:rFonts w:hint="eastAsia"/>
        </w:rPr>
        <w:t>→</w:t>
      </w:r>
      <w:r w:rsidR="006E6B8E">
        <w:rPr>
          <w:rFonts w:hint="eastAsia"/>
        </w:rPr>
        <w:t xml:space="preserve">　</w:t>
      </w:r>
      <w:r w:rsidRPr="008E5FE8">
        <w:rPr>
          <w:rFonts w:hint="eastAsia"/>
        </w:rPr>
        <w:t>国内経済の混乱</w:t>
      </w:r>
    </w:p>
    <w:p w14:paraId="7A309FD2" w14:textId="22980F63" w:rsidR="008E5FE8" w:rsidRPr="008E5FE8" w:rsidRDefault="00EE0E9C" w:rsidP="008E5FE8">
      <w:pPr>
        <w:pStyle w:val="af1"/>
      </w:pPr>
      <w:r>
        <w:rPr>
          <w:rFonts w:ascii="游明朝" w:hAnsi="游明朝" w:cs="ＭＳ 明朝" w:hint="eastAsia"/>
          <w:b/>
          <w:bCs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8357DEE" wp14:editId="57BFE18B">
                <wp:simplePos x="0" y="0"/>
                <wp:positionH relativeFrom="column">
                  <wp:posOffset>452755</wp:posOffset>
                </wp:positionH>
                <wp:positionV relativeFrom="paragraph">
                  <wp:posOffset>52705</wp:posOffset>
                </wp:positionV>
                <wp:extent cx="72000" cy="432000"/>
                <wp:effectExtent l="0" t="0" r="23495" b="25400"/>
                <wp:wrapNone/>
                <wp:docPr id="7" name="左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43200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49EEC" id="左大かっこ 7" o:spid="_x0000_s1026" type="#_x0000_t85" style="position:absolute;margin-left:35.65pt;margin-top:4.15pt;width:5.6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26ZQQIAAOkEAAAOAAAAZHJzL2Uyb0RvYy54bWysVNtuGjEQfa/Uf7D83iyk9IZYIkqUqlKU&#10;oCZVno3XhlW8Hnc8sNCv79jLQpRGVVX1xYx37sfnMLnYNU5sDcYafCmHZwMpjNdQ1X5Vyu/3V28+&#10;ShFJ+Uo58KaUexPlxfT1q0kbxuYc1uAqg4KL+DhuQynXRGFcFFGvTaPiGQTj2WkBG0V8xVVRoWq5&#10;euOK88HgfdECVgFBmxj562XnlNNc31qj6dbaaEi4UvJslE/M5zKdxXSixitUYV3rwxjqH6ZoVO25&#10;6bHUpSIlNlj/VqqpNUIES2camgKsrbXJO/A2w8Gzbe7WKpi8C4MTwxGm+P/K6pvtXVggw9CGOI5s&#10;pi12Fpv0y/OJXQZrfwTL7Eho/viB4WdENXtGb7PNRYpTbsBIXww0IhmldMbSZ1T60VAGSm2vI3UZ&#10;fSSnn4bIFu2dSXM4/81YUVfcdpizMz/M3KHYKn7Z6nGYXpK758iUYmvnjkmDPycdYlOayZz528Rj&#10;dO4Ino6JTe0BX+pKu35U28X3W3e7prWXUO0XKBA6tsagr2rG8FpFWihkejLsLDm65cM6aEsJB0uK&#10;NeDPl76neGYNe6Vome6ljD82Co0U7qtnPn0ajkZJH/kyesePKwU+9SyfevymmQPjPmRxB53NFE+u&#10;Ny1C88DKnKWu7FJec+9SasL+MqdOhqxtbWazHMaaCIqu/V3Q/UsnctzvHhSGA5GICXgDvTTU+BmR&#10;utj0Hh5mGwJbZ5adcD3gzXrKhDloPwn26T1Hnf6hpr8AAAD//wMAUEsDBBQABgAIAAAAIQCc0sYf&#10;2wAAAAYBAAAPAAAAZHJzL2Rvd25yZXYueG1sTI5BT4NAEIXvJv6HzZh4s0tLggRZGqPRRi9G9OJt&#10;yo5AZGeRXVr8944ne3qZ917efOV2cYM60BR6zwbWqwQUceNtz62B97eHqxxUiMgWB89k4IcCbKvz&#10;sxIL64/8Soc6tkpGOBRooItxLLQOTUcOw8qPxJJ9+slhlHNqtZ3wKONu0JskybTDnuVDhyPdddR8&#10;1bMzwLv+cdFtln0/v9zjnH7UTzuqjbm8WG5vQEVa4n8Z/vAFHSph2vuZbVCDget1Kk0DuYjE+SYD&#10;tRc7S0FXpT7Fr34BAAD//wMAUEsBAi0AFAAGAAgAAAAhALaDOJL+AAAA4QEAABMAAAAAAAAAAAAA&#10;AAAAAAAAAFtDb250ZW50X1R5cGVzXS54bWxQSwECLQAUAAYACAAAACEAOP0h/9YAAACUAQAACwAA&#10;AAAAAAAAAAAAAAAvAQAAX3JlbHMvLnJlbHNQSwECLQAUAAYACAAAACEAWL9umUECAADpBAAADgAA&#10;AAAAAAAAAAAAAAAuAgAAZHJzL2Uyb0RvYy54bWxQSwECLQAUAAYACAAAACEAnNLGH9sAAAAGAQAA&#10;DwAAAAAAAAAAAAAAAACbBAAAZHJzL2Rvd25yZXYueG1sUEsFBgAAAAAEAAQA8wAAAKMFAAAAAA==&#10;" adj="300" strokecolor="black [3040]"/>
            </w:pict>
          </mc:Fallback>
        </mc:AlternateContent>
      </w:r>
      <w:r w:rsidR="008E5FE8" w:rsidRPr="008E5FE8">
        <w:rPr>
          <w:rFonts w:hint="eastAsia"/>
        </w:rPr>
        <w:t>生糸・蚕卵紙の輸出…国内での原材料不足</w:t>
      </w:r>
    </w:p>
    <w:p w14:paraId="3670252A" w14:textId="632EFD4D" w:rsidR="008E5FE8" w:rsidRPr="008E5FE8" w:rsidRDefault="005B68E4" w:rsidP="008E5FE8">
      <w:pPr>
        <w:pStyle w:val="af1"/>
      </w:pPr>
      <w:r>
        <w:rPr>
          <w:rFonts w:hint="eastAsia"/>
        </w:rPr>
        <w:t>綿織物や</w:t>
      </w:r>
      <w:r w:rsidR="00EE0E9C" w:rsidRPr="00873341">
        <w:rPr>
          <w:rStyle w:val="aa"/>
          <w:rFonts w:asciiTheme="minorHAnsi" w:eastAsia="游ゴシック" w:hAnsiTheme="minorHAnsi" w:hint="eastAsi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67558E" wp14:editId="4FADC087">
                <wp:simplePos x="0" y="0"/>
                <wp:positionH relativeFrom="column">
                  <wp:posOffset>895985</wp:posOffset>
                </wp:positionH>
                <wp:positionV relativeFrom="paragraph">
                  <wp:posOffset>276225</wp:posOffset>
                </wp:positionV>
                <wp:extent cx="1080000" cy="215900"/>
                <wp:effectExtent l="0" t="0" r="6350" b="127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0E8AB8" w14:textId="1C997EDB" w:rsidR="008E5FE8" w:rsidRPr="00A87929" w:rsidRDefault="008E5FE8" w:rsidP="00873341">
                            <w:pPr>
                              <w:rPr>
                                <w:rFonts w:ascii="游ゴシック Medium" w:eastAsia="游ゴシック" w:hAnsi="游ゴシック Medium"/>
                                <w:b/>
                                <w:bCs/>
                                <w:color w:val="FF0000"/>
                              </w:rPr>
                            </w:pPr>
                            <w:r w:rsidRPr="00A87929">
                              <w:rPr>
                                <w:rFonts w:ascii="游ゴシック Medium" w:eastAsia="游ゴシック" w:hAnsi="游ゴシック Medium" w:hint="eastAsia"/>
                                <w:b/>
                                <w:bCs/>
                                <w:color w:val="FF0000"/>
                              </w:rPr>
                              <w:t>近代化改革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7558E" id="テキスト ボックス 6" o:spid="_x0000_s1033" type="#_x0000_t202" style="position:absolute;left:0;text-align:left;margin-left:70.55pt;margin-top:21.75pt;width:85.05pt;height: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dUEQIAACMEAAAOAAAAZHJzL2Uyb0RvYy54bWysU01v2zAMvQ/YfxB0X+xkaNcZcYqsRYYB&#10;QVsgHXpWZCk2IIsapcTOfv0oOU6GrqdiPshPIsWP96j5bd8adlDoG7Aln05yzpSVUDV2V/Kfz6tP&#10;N5z5IGwlDFhV8qPy/Hbx8cO8c4WaQQ2mUsgoiPVF50peh+CKLPOyVq3wE3DKklEDtiLQFndZhaKj&#10;6K3JZnl+nXWAlUOQyns6vR+MfJHia61keNTaq8BMyam2kFZM6zau2WIuih0KVzfyVIZ4RxWtaCwl&#10;PYe6F0GwPTb/hGobieBBh4mENgOtG6lSD9TNNH/VzaYWTqVeiBzvzjT5/xdWPhw27glZ6L9BTwJG&#10;QjrnC0+HsZ9eYxv/VCkjO1F4PNOm+sBkvJTf5PRxJsk2m159JUxhsstthz58V9CyCEqOJEtiSxzW&#10;Pgyuo0tMZmHVGJOkMZZ1Jb/+fJWnC2cLBTeWclxqjSj02541Vcm/jH1soTpSewiD8t7JVUM1rIUP&#10;TwJJaiqbxjc80qINUC44Ic5qwN9vnUd/UoCsnHU0OiX3v/YCFWfmhyVt4pyNAEewHYHdt3dA0zil&#10;h+FkgnQBgxmhRmhfaKqXMQuZhJWUq+RhhHdhGGB6FVItl8mJpsmJsLYbJ2PoyGJk9Ll/EehOtAcS&#10;7AHGoRLFK/YH34H/5T6AbpI0kdeBxRPdNIlJ3NOriaP+9z55Xd724g8AAAD//wMAUEsDBBQABgAI&#10;AAAAIQBpnfHL3wAAAAkBAAAPAAAAZHJzL2Rvd25yZXYueG1sTI/LTsMwEEX3SPyDNUjsqOM+KApx&#10;KsRjB4W2IMHOiYckwh5HtpOGv8esYHk1R/eeKTaTNWxEHzpHEsQsA4ZUO91RI+H18HBxBSxERVoZ&#10;RyjhGwNsytOTQuXaHWmH4z42LJVQyJWENsY+5zzULVoVZq5HSrdP562KKfqGa6+OqdwaPs+yS25V&#10;R2mhVT3etlh/7QcrwbwH/1hl8WO8a57iyzMf3u7FVsrzs+nmGljEKf7B8Kuf1KFMTpUbSAdmUl4K&#10;kVAJy8UKWAIWQsyBVRLW6xXwsuD/Pyh/AAAA//8DAFBLAQItABQABgAIAAAAIQC2gziS/gAAAOEB&#10;AAATAAAAAAAAAAAAAAAAAAAAAABbQ29udGVudF9UeXBlc10ueG1sUEsBAi0AFAAGAAgAAAAhADj9&#10;If/WAAAAlAEAAAsAAAAAAAAAAAAAAAAALwEAAF9yZWxzLy5yZWxzUEsBAi0AFAAGAAgAAAAhAFP/&#10;J1QRAgAAIwQAAA4AAAAAAAAAAAAAAAAALgIAAGRycy9lMm9Eb2MueG1sUEsBAi0AFAAGAAgAAAAh&#10;AGmd8cvfAAAACQEAAA8AAAAAAAAAAAAAAAAAawQAAGRycy9kb3ducmV2LnhtbFBLBQYAAAAABAAE&#10;APMAAAB3BQAAAAA=&#10;" filled="f" stroked="f" strokeweight=".5pt">
                <v:textbox inset="0,0,0,0">
                  <w:txbxContent>
                    <w:p w14:paraId="360E8AB8" w14:textId="1C997EDB" w:rsidR="008E5FE8" w:rsidRPr="00A87929" w:rsidRDefault="008E5FE8" w:rsidP="00873341">
                      <w:pPr>
                        <w:rPr>
                          <w:rFonts w:ascii="游ゴシック Medium" w:eastAsia="游ゴシック" w:hAnsi="游ゴシック Medium"/>
                          <w:b/>
                          <w:bCs/>
                          <w:color w:val="FF0000"/>
                        </w:rPr>
                      </w:pPr>
                      <w:r w:rsidRPr="00A87929">
                        <w:rPr>
                          <w:rFonts w:ascii="游ゴシック Medium" w:eastAsia="游ゴシック" w:hAnsi="游ゴシック Medium" w:hint="eastAsia"/>
                          <w:b/>
                          <w:bCs/>
                          <w:color w:val="FF0000"/>
                        </w:rPr>
                        <w:t>近代化改革</w:t>
                      </w:r>
                    </w:p>
                  </w:txbxContent>
                </v:textbox>
              </v:shape>
            </w:pict>
          </mc:Fallback>
        </mc:AlternateContent>
      </w:r>
      <w:r w:rsidR="008E5FE8" w:rsidRPr="008E5FE8">
        <w:rPr>
          <w:rFonts w:hint="eastAsia"/>
        </w:rPr>
        <w:t>綿糸の輸入…綿関係産業に打撃</w:t>
      </w:r>
    </w:p>
    <w:p w14:paraId="074E8910" w14:textId="1F75A68C" w:rsidR="008E5FE8" w:rsidRPr="008E5FE8" w:rsidRDefault="008E5FE8" w:rsidP="008E5FE8">
      <w:pPr>
        <w:pStyle w:val="02"/>
        <w:ind w:left="660" w:hanging="220"/>
      </w:pPr>
      <w:r w:rsidRPr="008E5FE8">
        <w:rPr>
          <w:rFonts w:hint="eastAsia"/>
        </w:rPr>
        <w:t xml:space="preserve">・〔⑥　</w:t>
      </w:r>
      <w:r w:rsidR="00EE0E9C">
        <w:rPr>
          <w:rFonts w:hint="eastAsia"/>
        </w:rPr>
        <w:t xml:space="preserve">　　　　　　</w:t>
      </w:r>
      <w:r w:rsidRPr="008E5FE8">
        <w:rPr>
          <w:rFonts w:hint="eastAsia"/>
        </w:rPr>
        <w:t xml:space="preserve">　　〕の実施…軍事力強化と人材登用で欧米に対抗</w:t>
      </w:r>
    </w:p>
    <w:p w14:paraId="6AECE541" w14:textId="076714F6" w:rsidR="008E5FE8" w:rsidRPr="008E5FE8" w:rsidRDefault="00EE0E9C" w:rsidP="008E5FE8">
      <w:pPr>
        <w:pStyle w:val="af1"/>
      </w:pPr>
      <w:r>
        <w:rPr>
          <w:rFonts w:ascii="游明朝" w:hAnsi="游明朝" w:cs="ＭＳ 明朝" w:hint="eastAsia"/>
          <w:b/>
          <w:bCs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BDD61DF" wp14:editId="773C7DEA">
                <wp:simplePos x="0" y="0"/>
                <wp:positionH relativeFrom="column">
                  <wp:posOffset>452755</wp:posOffset>
                </wp:positionH>
                <wp:positionV relativeFrom="paragraph">
                  <wp:posOffset>62865</wp:posOffset>
                </wp:positionV>
                <wp:extent cx="72000" cy="432000"/>
                <wp:effectExtent l="0" t="0" r="23495" b="25400"/>
                <wp:wrapNone/>
                <wp:docPr id="8" name="左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43200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4BF33" id="左大かっこ 8" o:spid="_x0000_s1026" type="#_x0000_t85" style="position:absolute;margin-left:35.65pt;margin-top:4.95pt;width:5.6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26ZQQIAAOkEAAAOAAAAZHJzL2Uyb0RvYy54bWysVNtuGjEQfa/Uf7D83iyk9IZYIkqUqlKU&#10;oCZVno3XhlW8Hnc8sNCv79jLQpRGVVX1xYx37sfnMLnYNU5sDcYafCmHZwMpjNdQ1X5Vyu/3V28+&#10;ShFJ+Uo58KaUexPlxfT1q0kbxuYc1uAqg4KL+DhuQynXRGFcFFGvTaPiGQTj2WkBG0V8xVVRoWq5&#10;euOK88HgfdECVgFBmxj562XnlNNc31qj6dbaaEi4UvJslE/M5zKdxXSixitUYV3rwxjqH6ZoVO25&#10;6bHUpSIlNlj/VqqpNUIES2camgKsrbXJO/A2w8Gzbe7WKpi8C4MTwxGm+P/K6pvtXVggw9CGOI5s&#10;pi12Fpv0y/OJXQZrfwTL7Eho/viB4WdENXtGb7PNRYpTbsBIXww0IhmldMbSZ1T60VAGSm2vI3UZ&#10;fSSnn4bIFu2dSXM4/81YUVfcdpizMz/M3KHYKn7Z6nGYXpK758iUYmvnjkmDPycdYlOayZz528Rj&#10;dO4Ino6JTe0BX+pKu35U28X3W3e7prWXUO0XKBA6tsagr2rG8FpFWihkejLsLDm65cM6aEsJB0uK&#10;NeDPl76neGYNe6Vome6ljD82Co0U7qtnPn0ajkZJH/kyesePKwU+9SyfevymmQPjPmRxB53NFE+u&#10;Ny1C88DKnKWu7FJec+9SasL+MqdOhqxtbWazHMaaCIqu/V3Q/UsnctzvHhSGA5GICXgDvTTU+BmR&#10;utj0Hh5mGwJbZ5adcD3gzXrKhDloPwn26T1Hnf6hpr8AAAD//wMAUEsDBBQABgAIAAAAIQDvrswc&#10;2wAAAAYBAAAPAAAAZHJzL2Rvd25yZXYueG1sTI5PT4NAEMXvJn6HzZh4s0vbhBZkaYxGG70Y0Yu3&#10;KTsCkZ1Fdmnx2zue9Pj+5L1fsZtdr440hs6zgeUiAUVce9txY+Dt9f5qCypEZIu9ZzLwTQF25flZ&#10;gbn1J36hYxUbJSMccjTQxjjkWoe6JYdh4QdiyT786DCKHBttRzzJuOv1KklS7bBjeWhxoNuW6s9q&#10;cgZ43z3MuknTr6fnO5zW79XjnipjLi/mm2tQkeb4V4ZffEGHUpgOfmIbVG9gs1xL00CWgZJ4u0pB&#10;HcTeZKDLQv/HL38AAAD//wMAUEsBAi0AFAAGAAgAAAAhALaDOJL+AAAA4QEAABMAAAAAAAAAAAAA&#10;AAAAAAAAAFtDb250ZW50X1R5cGVzXS54bWxQSwECLQAUAAYACAAAACEAOP0h/9YAAACUAQAACwAA&#10;AAAAAAAAAAAAAAAvAQAAX3JlbHMvLnJlbHNQSwECLQAUAAYACAAAACEAWL9umUECAADpBAAADgAA&#10;AAAAAAAAAAAAAAAuAgAAZHJzL2Uyb0RvYy54bWxQSwECLQAUAAYACAAAACEA767MHNsAAAAGAQAA&#10;DwAAAAAAAAAAAAAAAACbBAAAZHJzL2Rvd25yZXYueG1sUEsFBgAAAAAEAAQA8wAAAKMFAAAAAA==&#10;" adj="300" strokecolor="black [3040]"/>
            </w:pict>
          </mc:Fallback>
        </mc:AlternateContent>
      </w:r>
      <w:r w:rsidR="008E5FE8" w:rsidRPr="008E5FE8">
        <w:rPr>
          <w:rFonts w:hint="eastAsia"/>
        </w:rPr>
        <w:t>幕府：蕃書調所や海軍伝習所の設置</w:t>
      </w:r>
    </w:p>
    <w:p w14:paraId="3306695F" w14:textId="2BEA7ED2" w:rsidR="001D6F6B" w:rsidRPr="008E5FE8" w:rsidRDefault="008E5FE8" w:rsidP="008E5FE8">
      <w:pPr>
        <w:pStyle w:val="af1"/>
      </w:pPr>
      <w:r w:rsidRPr="008E5FE8">
        <w:rPr>
          <w:rFonts w:hint="eastAsia"/>
        </w:rPr>
        <w:t>各藩</w:t>
      </w:r>
      <w:r w:rsidR="00AB3B43">
        <w:rPr>
          <w:rFonts w:hint="eastAsia"/>
        </w:rPr>
        <w:t>・</w:t>
      </w:r>
      <w:r w:rsidRPr="008E5FE8">
        <w:rPr>
          <w:rFonts w:hint="eastAsia"/>
        </w:rPr>
        <w:t>幕府：海外へ使節や留学生派遣</w:t>
      </w:r>
    </w:p>
    <w:p w14:paraId="04B62EE3" w14:textId="77777777" w:rsidR="008E5FE8" w:rsidRPr="008E5FE8" w:rsidRDefault="008E5FE8" w:rsidP="008E5FE8"/>
    <w:p w14:paraId="2DF59396" w14:textId="250FAD17" w:rsidR="0050757C" w:rsidRPr="0050757C" w:rsidRDefault="0050757C" w:rsidP="00C877A0">
      <w:pPr>
        <w:pStyle w:val="ad"/>
        <w:rPr>
          <w:rStyle w:val="aa"/>
          <w:rFonts w:asciiTheme="minorHAnsi" w:eastAsia="游ゴシック" w:hAnsiTheme="minorHAnsi"/>
        </w:rPr>
      </w:pPr>
      <w:r w:rsidRPr="0050757C">
        <w:rPr>
          <w:rStyle w:val="aa"/>
          <w:rFonts w:asciiTheme="minorHAnsi" w:eastAsia="游ゴシック" w:hAnsiTheme="minorHAnsi" w:hint="eastAsia"/>
        </w:rPr>
        <w:t>▼確認</w:t>
      </w:r>
    </w:p>
    <w:p w14:paraId="10BAA3F9" w14:textId="018E3785" w:rsidR="00063045" w:rsidRPr="00716B5F" w:rsidRDefault="00CF5D73" w:rsidP="00716B5F">
      <w:pPr>
        <w:pStyle w:val="ae"/>
        <w:ind w:left="391" w:hanging="391"/>
        <w:rPr>
          <w:rStyle w:val="aa"/>
          <w:rFonts w:asciiTheme="minorHAnsi" w:eastAsia="游ゴシック" w:hAnsiTheme="minorHAnsi"/>
        </w:rPr>
      </w:pPr>
      <w:r>
        <w:rPr>
          <w:rFonts w:hint="eastAsia"/>
        </w:rPr>
        <w:t>Q</w:t>
      </w:r>
      <w:r>
        <w:rPr>
          <w:rFonts w:hint="eastAsia"/>
        </w:rPr>
        <w:t>：</w:t>
      </w:r>
      <w:r w:rsidR="0026709F">
        <w:rPr>
          <w:rFonts w:hint="eastAsia"/>
        </w:rPr>
        <w:t>アメリカが日本に開国を求めた</w:t>
      </w:r>
      <w:r w:rsidR="00EE0E9C" w:rsidRPr="00EE0E9C">
        <w:rPr>
          <w:rFonts w:hint="eastAsia"/>
        </w:rPr>
        <w:t>理由を</w:t>
      </w:r>
      <w:r w:rsidR="00086E62">
        <w:rPr>
          <w:rFonts w:hint="eastAsia"/>
        </w:rPr>
        <w:t>、</w:t>
      </w:r>
      <w:r w:rsidR="00EE0E9C" w:rsidRPr="00EE0E9C">
        <w:rPr>
          <w:rFonts w:hint="eastAsia"/>
        </w:rPr>
        <w:t>本文から書き出そう。</w:t>
      </w:r>
    </w:p>
    <w:p w14:paraId="5D3F9D9B" w14:textId="597BB823" w:rsidR="0082486E" w:rsidRDefault="00E10302" w:rsidP="0082486E">
      <w:pPr>
        <w:rPr>
          <w:rStyle w:val="aa"/>
          <w:b/>
          <w:bCs/>
          <w:szCs w:val="22"/>
        </w:rPr>
      </w:pPr>
      <w:r w:rsidRPr="00A45C51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865FC7B" wp14:editId="5CF8C19D">
                <wp:simplePos x="0" y="0"/>
                <wp:positionH relativeFrom="column">
                  <wp:posOffset>1996</wp:posOffset>
                </wp:positionH>
                <wp:positionV relativeFrom="line">
                  <wp:posOffset>3084</wp:posOffset>
                </wp:positionV>
                <wp:extent cx="6590030" cy="1453243"/>
                <wp:effectExtent l="0" t="0" r="127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14532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3643E2" w14:textId="77777777" w:rsidR="00A45C51" w:rsidRPr="00F97B40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9D7001C" w14:textId="77777777" w:rsidR="00A45C51" w:rsidRPr="00F97B40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182BEA55" w14:textId="77777777" w:rsidR="00A45C51" w:rsidRPr="00F97B40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7C98AE4" w14:textId="77777777" w:rsidR="00A45C51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65E76924" w14:textId="77777777" w:rsidR="00525FAA" w:rsidRPr="00F97B40" w:rsidRDefault="00525FAA" w:rsidP="00525FA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9B9857B" w14:textId="77777777" w:rsidR="00525FAA" w:rsidRPr="00F97B40" w:rsidRDefault="00525FAA" w:rsidP="00525FA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5D42C61A" w14:textId="77777777" w:rsidR="00525FAA" w:rsidRPr="00F97B40" w:rsidRDefault="00525FAA" w:rsidP="00525FA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6996A81" w14:textId="311EE1C6" w:rsidR="00525FAA" w:rsidRPr="00525FAA" w:rsidRDefault="00525FAA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5FC7B" id="テキスト ボックス 2" o:spid="_x0000_s1034" type="#_x0000_t202" style="position:absolute;left:0;text-align:left;margin-left:.15pt;margin-top:.25pt;width:518.9pt;height:114.4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4m0OgIAAG0EAAAOAAAAZHJzL2Uyb0RvYy54bWysVEtv2zAMvg/YfxB0X+y8ujaIU2QpMgwo&#10;2gLp0LMiS7EAWdQkJXb260fJzmPdTsNyUEiR4uP7SM/v21qTg3BegSnocJBTIgyHUpldQb+/rj/d&#10;UuIDMyXTYERBj8LT+8XHD/PGzsQIKtClcASDGD9rbEGrEOwsyzyvRM38AKwwaJTgahZQdbusdKzB&#10;6LXORnl+kzXgSuuAC+/x9qEz0kWKL6Xg4VlKLwLRBcXaQjpdOrfxzBZzNts5ZivF+zLYP1RRM2Uw&#10;6TnUAwuM7J36I1StuAMPMgw41BlIqbhIPWA3w/xdN5uKWZF6QXC8PcPk/19Y/nTY2BdHQvsFWiQw&#10;AtJYP/N4GftppavjP1ZK0I4QHs+wiTYQjpc307s8H6OJo204mY5Hk3GMk12eW+fDVwE1iUJBHfKS&#10;4GKHRx8615NLzOZBq3KttE7K0a+0IweGFCLzJTSUaOYDXhZ0nX59tt+eaUMarG08zVMmAzFel0ob&#10;LO7SZZRCu22JKgt6e0JgC+URgXHQzYy3fK2w+EfM/MIcDgk2jIMfnvGQGjAX9BIlFbiff7uP/sgd&#10;WilpcOgK6n/smRPY0DeDrN4NJ5M4pUmZTD+PUHHXlu21xezrFSAoQ1wxy5MY/YM+idJB/Yb7sYxZ&#10;0cQMx9wFDSdxFbpVwP3iYrlMTjiXloVHs7E8ho4MRGpe2zfmbM9fQOqf4DSebPaOxs43vjSw3AeQ&#10;KnEcce5Q7eHHmU5T0u9fXJprPXldvhKLXwAAAP//AwBQSwMEFAAGAAgAAAAhANg/OhTeAAAABgEA&#10;AA8AAABkcnMvZG93bnJldi54bWxMjsFKw0AURfeC/zA8wZ2dNFWpMS9FRNFCQ9souJ1mnkk08yZk&#10;pk3s1ztd6fJyL+eedDGaVhyod41lhOkkAkFcWt1whfD+9nw1B+G8Yq1ay4TwQw4W2flZqhJtB97S&#10;ofCVCBB2iUKove8SKV1Zk1FuYjvi0H3a3igfYl9J3ashwE0r4yi6lUY1HB5q1dFjTeV3sTcIH0Px&#10;0q+Xy69N95of18ciX9FTjnh5MT7cg/A0+r8xnPSDOmTBaWf3rJ1oEWZhh3AD4tRFs/kUxA4hju+u&#10;QWap/K+f/QIAAP//AwBQSwECLQAUAAYACAAAACEAtoM4kv4AAADhAQAAEwAAAAAAAAAAAAAAAAAA&#10;AAAAW0NvbnRlbnRfVHlwZXNdLnhtbFBLAQItABQABgAIAAAAIQA4/SH/1gAAAJQBAAALAAAAAAAA&#10;AAAAAAAAAC8BAABfcmVscy8ucmVsc1BLAQItABQABgAIAAAAIQCvh4m0OgIAAG0EAAAOAAAAAAAA&#10;AAAAAAAAAC4CAABkcnMvZTJvRG9jLnhtbFBLAQItABQABgAIAAAAIQDYPzoU3gAAAAYBAAAPAAAA&#10;AAAAAAAAAAAAAJQEAABkcnMvZG93bnJldi54bWxQSwUGAAAAAAQABADzAAAAnwUAAAAA&#10;" fillcolor="window" stroked="f" strokeweight=".5pt">
                <v:textbox>
                  <w:txbxContent>
                    <w:p w14:paraId="313643E2" w14:textId="77777777" w:rsidR="00A45C51" w:rsidRPr="00F97B40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9D7001C" w14:textId="77777777" w:rsidR="00A45C51" w:rsidRPr="00F97B40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182BEA55" w14:textId="77777777" w:rsidR="00A45C51" w:rsidRPr="00F97B40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7C98AE4" w14:textId="77777777" w:rsidR="00A45C51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65E76924" w14:textId="77777777" w:rsidR="00525FAA" w:rsidRPr="00F97B40" w:rsidRDefault="00525FAA" w:rsidP="00525FA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9B9857B" w14:textId="77777777" w:rsidR="00525FAA" w:rsidRPr="00F97B40" w:rsidRDefault="00525FAA" w:rsidP="00525FA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5D42C61A" w14:textId="77777777" w:rsidR="00525FAA" w:rsidRPr="00F97B40" w:rsidRDefault="00525FAA" w:rsidP="00525FA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6996A81" w14:textId="311EE1C6" w:rsidR="00525FAA" w:rsidRPr="00525FAA" w:rsidRDefault="00525FAA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A45C51" w:rsidRPr="00A45C5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98BC2FA" wp14:editId="0020F7FF">
                <wp:simplePos x="0" y="0"/>
                <wp:positionH relativeFrom="column">
                  <wp:posOffset>86360</wp:posOffset>
                </wp:positionH>
                <wp:positionV relativeFrom="paragraph">
                  <wp:posOffset>48261</wp:posOffset>
                </wp:positionV>
                <wp:extent cx="6410325" cy="5143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0E16DB" w14:textId="112922F3" w:rsidR="00A45C51" w:rsidRPr="006E6B8E" w:rsidRDefault="00F45B4C" w:rsidP="00525FAA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教科書p.</w:t>
                            </w:r>
                            <w:r w:rsidR="0030340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55</w:t>
                            </w:r>
                            <w:r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 xml:space="preserve">　</w:t>
                            </w:r>
                            <w:r w:rsidR="0030340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13</w:t>
                            </w:r>
                            <w:r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～</w:t>
                            </w:r>
                            <w:r w:rsidR="0030340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15</w:t>
                            </w:r>
                            <w:r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行目「</w:t>
                            </w:r>
                            <w:r w:rsidR="00EE0E9C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南京条約で開港した清との貿易における中継地点と</w:t>
                            </w:r>
                            <w:r w:rsidR="00086E6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 w:rsidR="00EE0E9C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日本近海における捕鯨のための補給地点を確保するため</w:t>
                            </w:r>
                            <w:r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BC2FA" id="テキスト ボックス 14" o:spid="_x0000_s1035" type="#_x0000_t202" style="position:absolute;left:0;text-align:left;margin-left:6.8pt;margin-top:3.8pt;width:504.75pt;height:4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yaDwIAACMEAAAOAAAAZHJzL2Uyb0RvYy54bWysU11v2jAUfZ+0/2D5fQRoqbaIULFWTJNQ&#10;W4lOfTaOTSI5vt61IWG/ftcOga3t07QX58b3+5zj+W3XGHZQ6GuwBZ+MxpwpK6Gs7a7gP55Xnz5z&#10;5oOwpTBgVcGPyvPbxccP89blagoVmFIhoyLW560reBWCy7PMy0o1wo/AKUtODdiIQL+4y0oULVVv&#10;TDYdj2+yFrB0CFJ5T7f3vZMvUn2tlQyPWnsVmCk4zRbSiencxjNbzEW+Q+GqWp7GEP8wRSNqS03P&#10;pe5FEGyP9ZtSTS0RPOgwktBkoHUtVdqBtpmMX22zqYRTaRcCx7szTP7/lZUPh417Qha6r9ARgRGQ&#10;1vnc02Xcp9PYxC9NyshPEB7PsKkuMEmXN9eT8dV0xpkk32xyfTVLuGaXbIc+fFPQsGgUHImWhJY4&#10;rH2gjhQ6hMRmFla1MYkaY1lLHWLJvzyUYSwlXmaNVui2HavLgn8Z9thCeaT1EHrmvZOrmmZYCx+e&#10;BBLVtBHJNzzSoQ1QLzhZnFWAv967j/HEAHk5a0k6Bfc/9wIVZ+a7JW6izgYDB2M7GHbf3AGpcUIP&#10;w8lkUgIGM5gaoXkhVS9jF3IJK6lXwcNg3oVewPQqpFouUxCpyYmwthsnY+mIVUT0uXsR6E6wByLs&#10;AQZRifwV+n1sj/JyH0DXiZqIa4/iCW5SYmLs9Gqi1P/8T1GXt734DQAA//8DAFBLAwQUAAYACAAA&#10;ACEAQTJcud0AAAAIAQAADwAAAGRycy9kb3ducmV2LnhtbEyPS0/DMBCE70j8B2uRuFE7rRSiEKdC&#10;PG48SgEJbk68JBF+RLaThn/P9gSn1WhGs99U28UaNmOIg3cSspUAhq71enCdhLfX+4sCWEzKaWW8&#10;Qwk/GGFbn55UqtT+4F5w3qeOUYmLpZLQpzSWnMe2R6viyo/oyPvywapEMnRcB3Wgcmv4WoicWzU4&#10;+tCrEW96bL/3k5VgPmJ4aET6nG+7x7R75tP7XfYk5fnZcn0FLOGS/sJwxCd0qImp8ZPTkRnSm5yS&#10;Ei7pHG2x3mTAGglFkQOvK/5/QP0LAAD//wMAUEsBAi0AFAAGAAgAAAAhALaDOJL+AAAA4QEAABMA&#10;AAAAAAAAAAAAAAAAAAAAAFtDb250ZW50X1R5cGVzXS54bWxQSwECLQAUAAYACAAAACEAOP0h/9YA&#10;AACUAQAACwAAAAAAAAAAAAAAAAAvAQAAX3JlbHMvLnJlbHNQSwECLQAUAAYACAAAACEAqZEcmg8C&#10;AAAjBAAADgAAAAAAAAAAAAAAAAAuAgAAZHJzL2Uyb0RvYy54bWxQSwECLQAUAAYACAAAACEAQTJc&#10;ud0AAAAIAQAADwAAAAAAAAAAAAAAAABpBAAAZHJzL2Rvd25yZXYueG1sUEsFBgAAAAAEAAQA8wAA&#10;AHMFAAAAAA==&#10;" filled="f" stroked="f" strokeweight=".5pt">
                <v:textbox inset="0,0,0,0">
                  <w:txbxContent>
                    <w:p w14:paraId="220E16DB" w14:textId="112922F3" w:rsidR="00A45C51" w:rsidRPr="006E6B8E" w:rsidRDefault="00F45B4C" w:rsidP="00525FAA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教科書p.</w:t>
                      </w:r>
                      <w:r w:rsidR="0030340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55</w:t>
                      </w:r>
                      <w:r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 xml:space="preserve">　</w:t>
                      </w:r>
                      <w:r w:rsidR="0030340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13</w:t>
                      </w:r>
                      <w:r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～</w:t>
                      </w:r>
                      <w:r w:rsidR="00303405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15</w:t>
                      </w:r>
                      <w:r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行目「</w:t>
                      </w:r>
                      <w:r w:rsidR="00EE0E9C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南京条約で開港した清との貿易における中継地点と</w:t>
                      </w:r>
                      <w:r w:rsidR="00086E62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、</w:t>
                      </w:r>
                      <w:r w:rsidR="00EE0E9C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日本近海における捕鯨のための補給地点を確保するため</w:t>
                      </w:r>
                      <w:r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p w14:paraId="6C8E1AF9" w14:textId="70F45BA3" w:rsidR="0082486E" w:rsidRDefault="0082486E" w:rsidP="0082486E">
      <w:pPr>
        <w:rPr>
          <w:rStyle w:val="aa"/>
          <w:b/>
          <w:bCs/>
          <w:szCs w:val="22"/>
        </w:rPr>
      </w:pPr>
    </w:p>
    <w:p w14:paraId="22ADB03B" w14:textId="2E766851" w:rsidR="0082486E" w:rsidRDefault="0082486E" w:rsidP="0082486E">
      <w:pPr>
        <w:rPr>
          <w:rStyle w:val="aa"/>
          <w:b/>
          <w:bCs/>
          <w:szCs w:val="22"/>
        </w:rPr>
      </w:pPr>
    </w:p>
    <w:p w14:paraId="15E1B36C" w14:textId="77777777" w:rsidR="001D6F6B" w:rsidRDefault="001D6F6B" w:rsidP="001D6F6B"/>
    <w:p w14:paraId="04BECE89" w14:textId="3FF9CD41" w:rsidR="00EE0E9C" w:rsidRDefault="00EE0E9C" w:rsidP="001D6F6B"/>
    <w:p w14:paraId="6D43FB18" w14:textId="77777777" w:rsidR="00E10302" w:rsidRPr="001D6F6B" w:rsidRDefault="00E10302" w:rsidP="001D6F6B"/>
    <w:p w14:paraId="6C00723E" w14:textId="4C4A9736" w:rsidR="0082486E" w:rsidRPr="0050757C" w:rsidRDefault="0082486E" w:rsidP="0082486E">
      <w:pPr>
        <w:pStyle w:val="ad"/>
        <w:rPr>
          <w:rStyle w:val="aa"/>
          <w:rFonts w:asciiTheme="minorHAnsi" w:eastAsia="游ゴシック" w:hAnsiTheme="minorHAnsi"/>
        </w:rPr>
      </w:pPr>
      <w:r w:rsidRPr="0050757C">
        <w:rPr>
          <w:rStyle w:val="aa"/>
          <w:rFonts w:asciiTheme="minorHAnsi" w:eastAsia="游ゴシック" w:hAnsiTheme="minorHAnsi" w:hint="eastAsia"/>
        </w:rPr>
        <w:t>▼</w:t>
      </w:r>
      <w:r w:rsidR="001D6F6B">
        <w:rPr>
          <w:rStyle w:val="aa"/>
          <w:rFonts w:asciiTheme="minorHAnsi" w:eastAsia="游ゴシック" w:hAnsiTheme="minorHAnsi" w:hint="eastAsia"/>
        </w:rPr>
        <w:t>説明</w:t>
      </w:r>
    </w:p>
    <w:p w14:paraId="17DEECA2" w14:textId="413AAAE0" w:rsidR="00A45C51" w:rsidRPr="00716B5F" w:rsidRDefault="0082486E" w:rsidP="00716B5F">
      <w:pPr>
        <w:pStyle w:val="ae"/>
        <w:ind w:left="391" w:hanging="391"/>
        <w:rPr>
          <w:rStyle w:val="aa"/>
          <w:rFonts w:asciiTheme="minorHAnsi" w:eastAsia="游ゴシック" w:hAnsiTheme="minorHAnsi"/>
        </w:rPr>
      </w:pPr>
      <w:r>
        <w:rPr>
          <w:rFonts w:hint="eastAsia"/>
        </w:rPr>
        <w:t>Q</w:t>
      </w:r>
      <w:r>
        <w:rPr>
          <w:rFonts w:hint="eastAsia"/>
        </w:rPr>
        <w:t>：</w:t>
      </w:r>
      <w:r w:rsidR="00EE0E9C" w:rsidRPr="00EE0E9C">
        <w:rPr>
          <w:rFonts w:hint="eastAsia"/>
        </w:rPr>
        <w:t>ヨーロッパへの対応について</w:t>
      </w:r>
      <w:r w:rsidR="00086E62">
        <w:rPr>
          <w:rFonts w:hint="eastAsia"/>
        </w:rPr>
        <w:t>、</w:t>
      </w:r>
      <w:r w:rsidR="0026709F">
        <w:rPr>
          <w:rFonts w:hint="eastAsia"/>
        </w:rPr>
        <w:t>日本と</w:t>
      </w:r>
      <w:r w:rsidR="00EE0E9C" w:rsidRPr="00EE0E9C">
        <w:rPr>
          <w:rFonts w:hint="eastAsia"/>
        </w:rPr>
        <w:t>教科書</w:t>
      </w:r>
      <w:r w:rsidR="00EE0E9C" w:rsidRPr="00EE0E9C">
        <w:t>p.</w:t>
      </w:r>
      <w:r w:rsidR="008C487C">
        <w:rPr>
          <w:rFonts w:hint="eastAsia"/>
        </w:rPr>
        <w:t>53</w:t>
      </w:r>
      <w:r w:rsidR="00EE0E9C" w:rsidRPr="00EE0E9C">
        <w:rPr>
          <w:rFonts w:hint="eastAsia"/>
        </w:rPr>
        <w:t>〜</w:t>
      </w:r>
      <w:r w:rsidR="008C487C">
        <w:rPr>
          <w:rFonts w:hint="eastAsia"/>
        </w:rPr>
        <w:t>54</w:t>
      </w:r>
      <w:r w:rsidR="00EE0E9C" w:rsidRPr="00EE0E9C">
        <w:rPr>
          <w:rFonts w:hint="eastAsia"/>
        </w:rPr>
        <w:t>の清で</w:t>
      </w:r>
      <w:r w:rsidR="00086E62">
        <w:rPr>
          <w:rFonts w:hint="eastAsia"/>
        </w:rPr>
        <w:t>、</w:t>
      </w:r>
      <w:r w:rsidR="00EE0E9C" w:rsidRPr="00EE0E9C">
        <w:rPr>
          <w:rFonts w:hint="eastAsia"/>
        </w:rPr>
        <w:t>異なっている点とその理由を説明し</w:t>
      </w:r>
      <w:r w:rsidR="00716B5F" w:rsidRPr="00A45C51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AE758B5" wp14:editId="043237E0">
                <wp:simplePos x="0" y="0"/>
                <wp:positionH relativeFrom="column">
                  <wp:posOffset>-3447</wp:posOffset>
                </wp:positionH>
                <wp:positionV relativeFrom="line">
                  <wp:posOffset>276316</wp:posOffset>
                </wp:positionV>
                <wp:extent cx="6590030" cy="1524000"/>
                <wp:effectExtent l="0" t="0" r="127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152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08126C" w14:textId="77777777" w:rsidR="00A45C51" w:rsidRPr="00F97B40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AB7AA87" w14:textId="77777777" w:rsidR="00A45C51" w:rsidRPr="00F97B40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3315C919" w14:textId="77777777" w:rsidR="00A45C51" w:rsidRPr="00F97B40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5D08591" w14:textId="77777777" w:rsidR="00A45C51" w:rsidRDefault="00A45C51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5C5EF161" w14:textId="77777777" w:rsidR="00525FAA" w:rsidRPr="00F97B40" w:rsidRDefault="00525FAA" w:rsidP="00525FA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415EF207" w14:textId="77777777" w:rsidR="00525FAA" w:rsidRPr="00F97B40" w:rsidRDefault="00525FAA" w:rsidP="00525FA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7277BD92" w14:textId="77777777" w:rsidR="00525FAA" w:rsidRPr="00F97B40" w:rsidRDefault="00525FAA" w:rsidP="00525FAA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0CEAC6E" w14:textId="6ED3B156" w:rsidR="00525FAA" w:rsidRPr="00525FAA" w:rsidRDefault="00525FAA" w:rsidP="00A45C51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758B5" id="テキスト ボックス 18" o:spid="_x0000_s1036" type="#_x0000_t202" style="position:absolute;left:0;text-align:left;margin-left:-.25pt;margin-top:21.75pt;width:518.9pt;height:12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uAOgIAAG4EAAAOAAAAZHJzL2Uyb0RvYy54bWysVE1vGjEQvVfqf7B8L7sQSBPEElEiqkoo&#10;iZRUORuvF1byelzbsEt/fZ/NV5r2VJWDGc+M5+O9mZ3cdY1mO+V8Tabg/V7OmTKSytqsC/79ZfHp&#10;hjMfhCmFJqMKvlee300/fpi0dqwGtCFdKscQxPhxawu+CcGOs8zLjWqE75FVBsaKXCMCrm6dlU60&#10;iN7obJDn11lLrrSOpPIe2vuDkU9T/KpSMjxWlVeB6YKjtpBOl85VPLPpRIzXTthNLY9liH+oohG1&#10;QdJzqHsRBNu6+o9QTS0deapCT1KTUVXVUqUe0E0/f9fN80ZYlXoBON6eYfL/L6x82D3bJ8dC94U6&#10;EBgBaa0feyhjP13lmviPShnsgHB/hk11gUkor0e3eX4Fk4StPxoM8zwBm12eW+fDV0UNi0LBHXhJ&#10;cInd0gekhOvJJWbzpOtyUWudLns/147tBCgE8yW1nGnhA5QFX6RfrBohfnumDWtR29UoT5kMxXgH&#10;P23gfukySqFbdawuUX8qPapWVO6BjKPD0HgrFzWqXyL1k3CYEnSMyQ+POCpNSEZHibMNuZ9/00d/&#10;kAcrZy2mruD+x1Y4hY6+GdB62x8O45imy3D0eYCLe2tZvbWYbTMnoNLHjlmZxOgf9EmsHDWvWJBZ&#10;zAqTMBK5Cx5O4jwcdgELJtVslpwwmFaEpXm2MoaOFERuXrpX4eyRwADuH+g0n2L8jseDb3xpaLYN&#10;VNWJ5AuqR/wx1Im44wLGrXl7T16Xz8T0FwAAAP//AwBQSwMEFAAGAAgAAAAhAGIQAzzhAAAACQEA&#10;AA8AAABkcnMvZG93bnJldi54bWxMj0FLw0AQhe+C/2EZwVu7sVFbYiZFRNFCQ2sUvG6TMYlmd8Pu&#10;ton99U5Pehpm3uPN99LlqDtxIOdbaxCuphEIMqWtWlMjvL89TRYgfFCmUp01hPBDHpbZ+VmqksoO&#10;5pUORagFhxifKIQmhD6R0pcNaeWntifD2qd1WgVeXS0rpwYO152cRdGt1Ko1/KFRPT00VH4Xe43w&#10;MRTPbrNafW37l/y4ORb5mh5zxMuL8f4ORKAx/JnhhM/okDHTzu5N5UWHMLlhI8J1zPMkR/E8BrFD&#10;mC34JLNU/m+Q/QIAAP//AwBQSwECLQAUAAYACAAAACEAtoM4kv4AAADhAQAAEwAAAAAAAAAAAAAA&#10;AAAAAAAAW0NvbnRlbnRfVHlwZXNdLnhtbFBLAQItABQABgAIAAAAIQA4/SH/1gAAAJQBAAALAAAA&#10;AAAAAAAAAAAAAC8BAABfcmVscy8ucmVsc1BLAQItABQABgAIAAAAIQBaEyuAOgIAAG4EAAAOAAAA&#10;AAAAAAAAAAAAAC4CAABkcnMvZTJvRG9jLnhtbFBLAQItABQABgAIAAAAIQBiEAM84QAAAAkBAAAP&#10;AAAAAAAAAAAAAAAAAJQEAABkcnMvZG93bnJldi54bWxQSwUGAAAAAAQABADzAAAAogUAAAAA&#10;" fillcolor="window" stroked="f" strokeweight=".5pt">
                <v:textbox>
                  <w:txbxContent>
                    <w:p w14:paraId="7208126C" w14:textId="77777777" w:rsidR="00A45C51" w:rsidRPr="00F97B40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AB7AA87" w14:textId="77777777" w:rsidR="00A45C51" w:rsidRPr="00F97B40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3315C919" w14:textId="77777777" w:rsidR="00A45C51" w:rsidRPr="00F97B40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5D08591" w14:textId="77777777" w:rsidR="00A45C51" w:rsidRDefault="00A45C51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5C5EF161" w14:textId="77777777" w:rsidR="00525FAA" w:rsidRPr="00F97B40" w:rsidRDefault="00525FAA" w:rsidP="00525FA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415EF207" w14:textId="77777777" w:rsidR="00525FAA" w:rsidRPr="00F97B40" w:rsidRDefault="00525FAA" w:rsidP="00525FA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7277BD92" w14:textId="77777777" w:rsidR="00525FAA" w:rsidRPr="00F97B40" w:rsidRDefault="00525FAA" w:rsidP="00525FAA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0CEAC6E" w14:textId="6ED3B156" w:rsidR="00525FAA" w:rsidRPr="00525FAA" w:rsidRDefault="00525FAA" w:rsidP="00A45C51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EE0E9C" w:rsidRPr="00EE0E9C">
        <w:rPr>
          <w:rFonts w:hint="eastAsia"/>
        </w:rPr>
        <w:t>よう。</w:t>
      </w:r>
    </w:p>
    <w:p w14:paraId="7FDF9519" w14:textId="090EB41C" w:rsidR="0082486E" w:rsidRDefault="00A45C51" w:rsidP="0082486E">
      <w:pPr>
        <w:rPr>
          <w:rStyle w:val="aa"/>
          <w:b/>
          <w:bCs/>
          <w:szCs w:val="22"/>
        </w:rPr>
      </w:pPr>
      <w:r w:rsidRPr="00A45C5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576A5BF" wp14:editId="438386FA">
                <wp:simplePos x="0" y="0"/>
                <wp:positionH relativeFrom="column">
                  <wp:posOffset>86360</wp:posOffset>
                </wp:positionH>
                <wp:positionV relativeFrom="paragraph">
                  <wp:posOffset>40641</wp:posOffset>
                </wp:positionV>
                <wp:extent cx="6410325" cy="704850"/>
                <wp:effectExtent l="0" t="0" r="9525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C2DB1" w14:textId="1CBA8C3C" w:rsidR="00A45C51" w:rsidRPr="006E6B8E" w:rsidRDefault="00F45B4C" w:rsidP="001D6F6B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例：</w:t>
                            </w:r>
                            <w:r w:rsidR="00EE0E9C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清は抵抗して戦争を行ったのに対し</w:t>
                            </w:r>
                            <w:r w:rsidR="00086E6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 w:rsidR="00EE0E9C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日本は開国して欧米を受容した。この違いは</w:t>
                            </w:r>
                            <w:r w:rsidR="00593483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、オランダからの情報により、</w:t>
                            </w:r>
                            <w:r w:rsidR="00EE0E9C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欧米諸国の軍事力</w:t>
                            </w:r>
                            <w:r w:rsidR="00C25B6B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など</w:t>
                            </w:r>
                            <w:r w:rsidR="00EE0E9C" w:rsidRPr="006E6B8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に対する認識に差があったことによる。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6A5BF" id="テキスト ボックス 19" o:spid="_x0000_s1037" type="#_x0000_t202" style="position:absolute;left:0;text-align:left;margin-left:6.8pt;margin-top:3.2pt;width:504.75pt;height:5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JBiEAIAACQEAAAOAAAAZHJzL2Uyb0RvYy54bWysU8tu2zAQvBfoPxC815KdRwPBcuAmcFEg&#10;SAI4Rc40RVoCKC67pC25X98lZdlp2lPRC7XivmeG89u+NWyv0DdgSz6d5JwpK6Fq7Lbk319Wn244&#10;80HYShiwquQH5fnt4uOHeecKNYMaTKWQURHri86VvA7BFVnmZa1a4SfglCWnBmxFoF/cZhWKjqq3&#10;Jpvl+XXWAVYOQSrv6fZ+cPJFqq+1kuFJa68CMyWn2UI6MZ2beGaLuSi2KFzdyOMY4h+maEVjqemp&#10;1L0Igu2w+aNU20gEDzpMJLQZaN1IlXagbab5u23WtXAq7ULgeHeCyf+/svJxv3bPyEL/BXoiMALS&#10;OV94uoz79Brb+KVJGfkJwsMJNtUHJuny+nKaX8yuOJPk+5xf3lwlXLNztkMfvipoWTRKjkRLQkvs&#10;H3ygjhQ6hsRmFlaNMYkaY1lHHS6o5G8eyjCWEs+zRiv0m541Fe1xWmQD1YH2Qxio906uGhriQfjw&#10;LJC4ppVIv+GJDm2AmsHR4qwG/Pm3+xhPFJCXs460U3L/YydQcWa+WSInCm00cDQ2o2F37R2QHKf0&#10;MpxMJiVgMKOpEdpXkvUydiGXsJJ6lTyM5l0YFEzPQqrlMgWRnJwID3btZCwdwYqQvvSvAt0R90CM&#10;PcKoKlG8g3+IHWBe7gLoJnETgR1QPOJNUkyUHZ9N1Prb/xR1ftyLXwAAAP//AwBQSwMEFAAGAAgA&#10;AAAhABbXmA/eAAAACQEAAA8AAABkcnMvZG93bnJldi54bWxMj0tPwzAQhO9I/AdrkbhRO20VUIhT&#10;IR43nm2R4ObESxLhR2Q7afj3bE9w29GMZr8pN7M1bMIQe+8kZAsBDF3jde9aCfvdw8UVsJiU08p4&#10;hxJ+MMKmOj0pVaH9wb3htE0toxIXCyWhS2koOI9Nh1bFhR/Qkfflg1WJZGi5DupA5dbwpRA5t6p3&#10;9KFTA9522HxvRyvBfMTwWIv0Od21T+n1hY/v99mzlOdn8801sIRz+gvDEZ/QoSKm2o9OR2ZIr3JK&#10;SsjXwI62WK4yYDVd2eUaeFXy/wuqXwAAAP//AwBQSwECLQAUAAYACAAAACEAtoM4kv4AAADhAQAA&#10;EwAAAAAAAAAAAAAAAAAAAAAAW0NvbnRlbnRfVHlwZXNdLnhtbFBLAQItABQABgAIAAAAIQA4/SH/&#10;1gAAAJQBAAALAAAAAAAAAAAAAAAAAC8BAABfcmVscy8ucmVsc1BLAQItABQABgAIAAAAIQDqoJBi&#10;EAIAACQEAAAOAAAAAAAAAAAAAAAAAC4CAABkcnMvZTJvRG9jLnhtbFBLAQItABQABgAIAAAAIQAW&#10;15gP3gAAAAkBAAAPAAAAAAAAAAAAAAAAAGoEAABkcnMvZG93bnJldi54bWxQSwUGAAAAAAQABADz&#10;AAAAdQUAAAAA&#10;" filled="f" stroked="f" strokeweight=".5pt">
                <v:textbox inset="0,0,0,0">
                  <w:txbxContent>
                    <w:p w14:paraId="2ADC2DB1" w14:textId="1CBA8C3C" w:rsidR="00A45C51" w:rsidRPr="006E6B8E" w:rsidRDefault="00F45B4C" w:rsidP="001D6F6B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例：</w:t>
                      </w:r>
                      <w:r w:rsidR="00EE0E9C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清は抵抗して戦争を行ったのに対し</w:t>
                      </w:r>
                      <w:r w:rsidR="00086E62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、</w:t>
                      </w:r>
                      <w:r w:rsidR="00EE0E9C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日本は開国して欧米を受容した。この違いは</w:t>
                      </w:r>
                      <w:r w:rsidR="00593483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、オランダからの情報により、</w:t>
                      </w:r>
                      <w:r w:rsidR="00EE0E9C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欧米諸国の軍事力</w:t>
                      </w:r>
                      <w:r w:rsidR="00C25B6B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など</w:t>
                      </w:r>
                      <w:r w:rsidR="00EE0E9C" w:rsidRPr="006E6B8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に対する認識に差があったことによる。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0666C9A" w14:textId="7FDAB086" w:rsidR="00A45C51" w:rsidRDefault="00A45C51" w:rsidP="0082486E">
      <w:pPr>
        <w:rPr>
          <w:rStyle w:val="aa"/>
          <w:b/>
          <w:bCs/>
          <w:szCs w:val="22"/>
        </w:rPr>
      </w:pPr>
    </w:p>
    <w:p w14:paraId="24614EA7" w14:textId="77777777" w:rsidR="00A45C51" w:rsidRDefault="00A45C51" w:rsidP="0082486E">
      <w:pPr>
        <w:rPr>
          <w:rStyle w:val="aa"/>
          <w:b/>
          <w:bCs/>
          <w:szCs w:val="22"/>
        </w:rPr>
      </w:pPr>
    </w:p>
    <w:p w14:paraId="44131623" w14:textId="77777777" w:rsidR="00A45C51" w:rsidRDefault="00A45C51" w:rsidP="0082486E">
      <w:pPr>
        <w:rPr>
          <w:rStyle w:val="aa"/>
          <w:b/>
          <w:bCs/>
          <w:szCs w:val="22"/>
        </w:rPr>
      </w:pPr>
    </w:p>
    <w:p w14:paraId="2B4522C5" w14:textId="4365036E" w:rsidR="00A45C51" w:rsidRDefault="00A45C51" w:rsidP="0082486E">
      <w:pPr>
        <w:rPr>
          <w:rStyle w:val="aa"/>
          <w:b/>
          <w:bCs/>
          <w:szCs w:val="22"/>
        </w:rPr>
      </w:pPr>
    </w:p>
    <w:p w14:paraId="15416071" w14:textId="77777777" w:rsidR="00E10302" w:rsidRDefault="00E10302" w:rsidP="0082486E">
      <w:pPr>
        <w:rPr>
          <w:rStyle w:val="aa"/>
          <w:b/>
          <w:bCs/>
          <w:szCs w:val="22"/>
        </w:rPr>
      </w:pPr>
    </w:p>
    <w:p w14:paraId="7722131D" w14:textId="77777777" w:rsidR="00716B5F" w:rsidRPr="0050757C" w:rsidRDefault="00716B5F" w:rsidP="00716B5F">
      <w:pPr>
        <w:pStyle w:val="ad"/>
        <w:rPr>
          <w:rStyle w:val="aa"/>
          <w:rFonts w:asciiTheme="minorHAnsi" w:eastAsia="游ゴシック" w:hAnsiTheme="minorHAnsi"/>
        </w:rPr>
      </w:pPr>
      <w:r>
        <w:rPr>
          <w:rStyle w:val="aa"/>
          <w:rFonts w:asciiTheme="minorHAnsi" w:eastAsia="游ゴシック" w:hAnsiTheme="minorHAnsi" w:hint="eastAsia"/>
        </w:rPr>
        <w:t>□学習課題</w:t>
      </w:r>
    </w:p>
    <w:p w14:paraId="714428E2" w14:textId="3ADB6EDC" w:rsidR="00716B5F" w:rsidRPr="00F05DE9" w:rsidRDefault="00716B5F" w:rsidP="00716B5F">
      <w:pPr>
        <w:pStyle w:val="ae"/>
        <w:ind w:left="391" w:hanging="391"/>
      </w:pPr>
      <w:r w:rsidRPr="00A45C51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89778A8" wp14:editId="416F909B">
                <wp:simplePos x="0" y="0"/>
                <wp:positionH relativeFrom="column">
                  <wp:posOffset>-3447</wp:posOffset>
                </wp:positionH>
                <wp:positionV relativeFrom="line">
                  <wp:posOffset>282847</wp:posOffset>
                </wp:positionV>
                <wp:extent cx="6590030" cy="1534886"/>
                <wp:effectExtent l="0" t="0" r="1270" b="825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153488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832F66" w14:textId="77777777" w:rsidR="00716B5F" w:rsidRPr="00F97B40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5BBE6386" w14:textId="77777777" w:rsidR="00716B5F" w:rsidRPr="00F97B40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31FCF51B" w14:textId="77777777" w:rsidR="00716B5F" w:rsidRPr="00F97B40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5053D616" w14:textId="77777777" w:rsidR="00716B5F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  <w:p w14:paraId="3B48FC8F" w14:textId="77777777" w:rsidR="00716B5F" w:rsidRPr="00F97B40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A0DC95F" w14:textId="77777777" w:rsidR="00716B5F" w:rsidRPr="00F97B40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</w:t>
                            </w:r>
                          </w:p>
                          <w:p w14:paraId="7DF33007" w14:textId="77777777" w:rsidR="00716B5F" w:rsidRPr="00F97B40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58679BF" w14:textId="77777777" w:rsidR="00716B5F" w:rsidRPr="00525FAA" w:rsidRDefault="00716B5F" w:rsidP="00716B5F">
                            <w:pPr>
                              <w:rPr>
                                <w:u w:val="dotted"/>
                              </w:rPr>
                            </w:pPr>
                            <w:r w:rsidRPr="00F97B40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778A8" id="テキスト ボックス 23" o:spid="_x0000_s1038" type="#_x0000_t202" style="position:absolute;left:0;text-align:left;margin-left:-.25pt;margin-top:22.25pt;width:518.9pt;height:120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diXOgIAAG4EAAAOAAAAZHJzL2Uyb0RvYy54bWysVEtv2zAMvg/YfxB0X+w8lxpxiixFhgFF&#10;WyAdelZkORYgi5qkxM5+/SjZeazbaVgOCilSfHwf6cV9WytyFNZJ0DkdDlJKhOZQSL3P6ffXzac5&#10;Jc4zXTAFWuT0JBy9X378sGhMJkZQgSqEJRhEu6wxOa28N1mSOF6JmrkBGKHRWIKtmUfV7pPCsgaj&#10;1yoZpeksacAWxgIXzuHtQ2ekyxi/LAX3z2XphCcqp1ibj6eN5y6cyXLBsr1lppK8L4P9QxU1kxqT&#10;XkI9MM/Iwco/QtWSW3BQ+gGHOoGylFzEHrCbYfqum23FjIi9IDjOXGBy/y8sfzpuzYslvv0CLRIY&#10;AGmMyxxehn7a0tbhHyslaEcITxfYROsJx8vZ9C5Nx2jiaBtOx5P5fBbiJNfnxjr/VUBNgpBTi7xE&#10;uNjx0fnO9ewSsjlQsthIpaJycmtlyZEhhch8AQ0lijmPlzndxF+f7bdnSpMGaxtP05hJQ4jXpVIa&#10;i7t2GSTf7loiC6x/dIZgB8UJkbHQDY0zfCOx+kdM/cIsTgl2jJPvn/EoFWAy6CVKKrA//3Yf/JE8&#10;tFLS4NTl1P04MCuwo28aab0bTiZhTKMymX4eoWJvLbtbiz7Ua0BUhrhjhkcx+Ht1FksL9RsuyCpk&#10;RRPTHHPn1J/Fte92AReMi9UqOuFgGuYf9dbwEDpQELh5bd+YNT2BHrl/gvN8suwdj51veKlhdfBQ&#10;ykhyALpDtccfhzqOSb+AYWtu9eh1/UwsfwEAAP//AwBQSwMEFAAGAAgAAAAhACh/eW/iAAAACQEA&#10;AA8AAABkcnMvZG93bnJldi54bWxMj0FLw0AQhe+C/2EZwVu7Ma21xEyKiKKFhmoUvG6zYxLNzobs&#10;ton99W5PenoM7/HeN+lqNK04UO8aywhX0wgEcWl1wxXC+9vjZAnCecVatZYJ4YccrLLzs1Ql2g78&#10;SofCVyKUsEsUQu19l0jpypqMclPbEQfv0/ZG+XD2ldS9GkK5aWUcRQtpVMNhoVYd3ddUfhd7g/Ax&#10;FE/9dr3+eume8+P2WOQbesgRLy/Gu1sQnkb/F4YTfkCHLDDt7J61Ey3C5DoEEebzoCc7mt3MQOwQ&#10;4uUiBpml8v8H2S8AAAD//wMAUEsBAi0AFAAGAAgAAAAhALaDOJL+AAAA4QEAABMAAAAAAAAAAAAA&#10;AAAAAAAAAFtDb250ZW50X1R5cGVzXS54bWxQSwECLQAUAAYACAAAACEAOP0h/9YAAACUAQAACwAA&#10;AAAAAAAAAAAAAAAvAQAAX3JlbHMvLnJlbHNQSwECLQAUAAYACAAAACEAW+XYlzoCAABuBAAADgAA&#10;AAAAAAAAAAAAAAAuAgAAZHJzL2Uyb0RvYy54bWxQSwECLQAUAAYACAAAACEAKH95b+IAAAAJAQAA&#10;DwAAAAAAAAAAAAAAAACUBAAAZHJzL2Rvd25yZXYueG1sUEsFBgAAAAAEAAQA8wAAAKMFAAAAAA==&#10;" fillcolor="window" stroked="f" strokeweight=".5pt">
                <v:textbox>
                  <w:txbxContent>
                    <w:p w14:paraId="78832F66" w14:textId="77777777" w:rsidR="00716B5F" w:rsidRPr="00F97B40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5BBE6386" w14:textId="77777777" w:rsidR="00716B5F" w:rsidRPr="00F97B40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31FCF51B" w14:textId="77777777" w:rsidR="00716B5F" w:rsidRPr="00F97B40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5053D616" w14:textId="77777777" w:rsidR="00716B5F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  <w:p w14:paraId="3B48FC8F" w14:textId="77777777" w:rsidR="00716B5F" w:rsidRPr="00F97B40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A0DC95F" w14:textId="77777777" w:rsidR="00716B5F" w:rsidRPr="00F97B40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</w:t>
                      </w:r>
                    </w:p>
                    <w:p w14:paraId="7DF33007" w14:textId="77777777" w:rsidR="00716B5F" w:rsidRPr="00F97B40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58679BF" w14:textId="77777777" w:rsidR="00716B5F" w:rsidRPr="00525FAA" w:rsidRDefault="00716B5F" w:rsidP="00716B5F">
                      <w:pPr>
                        <w:rPr>
                          <w:u w:val="dotted"/>
                        </w:rPr>
                      </w:pPr>
                      <w:r w:rsidRPr="00F97B40">
                        <w:rPr>
                          <w:rFonts w:hint="eastAsia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>
        <w:rPr>
          <w:rFonts w:hint="eastAsia"/>
        </w:rPr>
        <w:t>Q</w:t>
      </w:r>
      <w:r>
        <w:rPr>
          <w:rFonts w:hint="eastAsia"/>
        </w:rPr>
        <w:t>：</w:t>
      </w:r>
      <w:r>
        <w:rPr>
          <w:rFonts w:ascii="游ゴシック" w:hAnsi="游ゴシック" w:hint="eastAsia"/>
        </w:rPr>
        <w:t>日本は</w:t>
      </w:r>
      <w:r w:rsidR="00086E62">
        <w:rPr>
          <w:rFonts w:ascii="游ゴシック" w:hAnsi="游ゴシック" w:hint="eastAsia"/>
        </w:rPr>
        <w:t>、</w:t>
      </w:r>
      <w:r w:rsidR="006E6B8E">
        <w:rPr>
          <w:rFonts w:ascii="游ゴシック" w:hAnsi="游ゴシック" w:hint="eastAsia"/>
        </w:rPr>
        <w:t>欧米</w:t>
      </w:r>
      <w:r>
        <w:rPr>
          <w:rFonts w:ascii="游ゴシック" w:hAnsi="游ゴシック" w:hint="eastAsia"/>
        </w:rPr>
        <w:t>諸国の進出に対してどのように対応したのだろうか。</w:t>
      </w:r>
    </w:p>
    <w:p w14:paraId="5EE14EED" w14:textId="77777777" w:rsidR="00716B5F" w:rsidRDefault="00716B5F" w:rsidP="00716B5F">
      <w:pPr>
        <w:rPr>
          <w:rStyle w:val="aa"/>
          <w:b/>
          <w:bCs/>
          <w:szCs w:val="22"/>
        </w:rPr>
      </w:pPr>
      <w:r w:rsidRPr="00A45C5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59F15F" wp14:editId="700B7022">
                <wp:simplePos x="0" y="0"/>
                <wp:positionH relativeFrom="column">
                  <wp:posOffset>86360</wp:posOffset>
                </wp:positionH>
                <wp:positionV relativeFrom="paragraph">
                  <wp:posOffset>44451</wp:posOffset>
                </wp:positionV>
                <wp:extent cx="6410325" cy="895350"/>
                <wp:effectExtent l="0" t="0" r="9525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08D628" w14:textId="0DE8E870" w:rsidR="00716B5F" w:rsidRPr="00BB4BA4" w:rsidRDefault="00716B5F" w:rsidP="00716B5F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9D55D1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例：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江戸幕府は</w:t>
                            </w:r>
                            <w:r w:rsidR="00086E6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それまで行っていなかった諸大名や幕臣への意見の聴取</w:t>
                            </w:r>
                            <w:r w:rsidR="003B4EB1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及び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朝廷への報告をしたうえで</w:t>
                            </w:r>
                            <w:r w:rsidR="00086E6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開国という決断をした。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9F15F" id="テキスト ボックス 22" o:spid="_x0000_s1039" type="#_x0000_t202" style="position:absolute;left:0;text-align:left;margin-left:6.8pt;margin-top:3.5pt;width:504.75pt;height:7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frEAIAACQEAAAOAAAAZHJzL2Uyb0RvYy54bWysU11v0zAUfUfiP1h+p+kHnUbUdCqbipCq&#10;bVKH9uw6dhPJ8TXXbpPy67l2mhYGT4gX58b3+5zjxV3XGHZU6GuwBZ+MxpwpK6Gs7b7g317WH245&#10;80HYUhiwquAn5fnd8v27RetyNYUKTKmQURHr89YVvArB5VnmZaUa4UfglCWnBmxEoF/cZyWKlqo3&#10;JpuOxzdZC1g6BKm8p9uH3smXqb7WSoYnrb0KzBScZgvpxHTu4pktFyLfo3BVLc9jiH+YohG1paaX&#10;Ug8iCHbA+o9STS0RPOgwktBkoHUtVdqBtpmM32yzrYRTaRcCx7sLTP7/lZWPx617Rha6z9ARgRGQ&#10;1vnc02Xcp9PYxC9NyshPEJ4usKkuMEmXNx8n49l0zpkk3+2n+WyecM2u2Q59+KKgYdEoOBItCS1x&#10;3PhAHSl0CInNLKxrYxI1xrKWOsSSv3kow1hKvM4ardDtOlaXtMdsWGQH5Yn2Q+ip906uaxpiI3x4&#10;Fkhc00qk3/BEhzZAzeBscVYB/vjbfYwnCsjLWUvaKbj/fhCoODNfLZEThTYYOBi7wbCH5h5IjhN6&#10;GU4mkxIwmMHUCM0ryXoVu5BLWEm9Ch4G8z70CqZnIdVqlYJITk6Ejd06GUtHsCKkL92rQHfGPRBj&#10;jzCoSuRv4O9je5hXhwC6TtxEYHsUz3iTFBNl52cTtf7rf4q6Pu7lTwAAAP//AwBQSwMEFAAGAAgA&#10;AAAhABLbdQLdAAAACQEAAA8AAABkcnMvZG93bnJldi54bWxMj0tPwzAQhO9I/AdrkbhROy0qVYhT&#10;IR43ngUkuDnxkkTE68h20vDv2Z7gtqMZzX5TbGfXiwlD7DxpyBYKBFLtbUeNhrfXu7MNiJgMWdN7&#10;Qg0/GGFbHh8VJrd+Ty847VIjuIRibjS0KQ25lLFu0Zm48AMSe18+OJNYhkbaYPZc7nq5VGotnemI&#10;P7RmwOsW6+/d6DT0HzHcVyp9TjfNQ3p+kuP7bfao9enJfHUJIuGc/sJwwGd0KJmp8iPZKHrWqzUn&#10;NVzwooOtlqsMRMXX+UaBLAv5f0H5CwAA//8DAFBLAQItABQABgAIAAAAIQC2gziS/gAAAOEBAAAT&#10;AAAAAAAAAAAAAAAAAAAAAABbQ29udGVudF9UeXBlc10ueG1sUEsBAi0AFAAGAAgAAAAhADj9If/W&#10;AAAAlAEAAAsAAAAAAAAAAAAAAAAALwEAAF9yZWxzLy5yZWxzUEsBAi0AFAAGAAgAAAAhAEY+l+sQ&#10;AgAAJAQAAA4AAAAAAAAAAAAAAAAALgIAAGRycy9lMm9Eb2MueG1sUEsBAi0AFAAGAAgAAAAhABLb&#10;dQLdAAAACQEAAA8AAAAAAAAAAAAAAAAAagQAAGRycy9kb3ducmV2LnhtbFBLBQYAAAAABAAEAPMA&#10;AAB0BQAAAAA=&#10;" filled="f" stroked="f" strokeweight=".5pt">
                <v:textbox inset="0,0,0,0">
                  <w:txbxContent>
                    <w:p w14:paraId="7908D628" w14:textId="0DE8E870" w:rsidR="00716B5F" w:rsidRPr="00BB4BA4" w:rsidRDefault="00716B5F" w:rsidP="00716B5F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9D55D1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例：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江戸幕府は</w:t>
                      </w:r>
                      <w:r w:rsidR="00086E62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、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それまで行っていなかった諸大名や幕臣への意見の聴取</w:t>
                      </w:r>
                      <w:r w:rsidR="003B4EB1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及び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朝廷への報告をしたうえで</w:t>
                      </w:r>
                      <w:r w:rsidR="00086E62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、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開国という決断をした。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049DB870" w14:textId="77777777" w:rsidR="00716B5F" w:rsidRDefault="00716B5F" w:rsidP="00716B5F">
      <w:pPr>
        <w:rPr>
          <w:rStyle w:val="aa"/>
          <w:b/>
          <w:bCs/>
          <w:szCs w:val="22"/>
        </w:rPr>
      </w:pPr>
    </w:p>
    <w:p w14:paraId="31B9481A" w14:textId="77777777" w:rsidR="00716B5F" w:rsidRDefault="00716B5F" w:rsidP="00716B5F">
      <w:pPr>
        <w:rPr>
          <w:rStyle w:val="aa"/>
          <w:b/>
          <w:bCs/>
          <w:szCs w:val="22"/>
        </w:rPr>
      </w:pPr>
    </w:p>
    <w:p w14:paraId="2C0FD5C1" w14:textId="77777777" w:rsidR="00716B5F" w:rsidRDefault="00716B5F" w:rsidP="00716B5F">
      <w:pPr>
        <w:rPr>
          <w:rStyle w:val="aa"/>
          <w:b/>
          <w:bCs/>
          <w:szCs w:val="22"/>
        </w:rPr>
      </w:pPr>
    </w:p>
    <w:p w14:paraId="2E91B507" w14:textId="77777777" w:rsidR="00525FAA" w:rsidRPr="00716B5F" w:rsidRDefault="00525FAA" w:rsidP="0082486E">
      <w:pPr>
        <w:rPr>
          <w:rStyle w:val="aa"/>
          <w:b/>
          <w:bCs/>
          <w:szCs w:val="22"/>
        </w:rPr>
      </w:pPr>
    </w:p>
    <w:sectPr w:rsidR="00525FAA" w:rsidRPr="00716B5F" w:rsidSect="001419A6">
      <w:pgSz w:w="11906" w:h="16838" w:code="9"/>
      <w:pgMar w:top="680" w:right="794" w:bottom="680" w:left="794" w:header="851" w:footer="992" w:gutter="0"/>
      <w:cols w:space="1471"/>
      <w:docGrid w:type="linesAndChars" w:linePitch="438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FD788" w14:textId="77777777" w:rsidR="00435856" w:rsidRDefault="00435856" w:rsidP="004B052B">
      <w:r>
        <w:separator/>
      </w:r>
    </w:p>
  </w:endnote>
  <w:endnote w:type="continuationSeparator" w:id="0">
    <w:p w14:paraId="76E6F798" w14:textId="77777777" w:rsidR="00435856" w:rsidRDefault="00435856" w:rsidP="004B052B">
      <w:r>
        <w:continuationSeparator/>
      </w:r>
    </w:p>
  </w:endnote>
  <w:endnote w:type="continuationNotice" w:id="1">
    <w:p w14:paraId="6B3A4A5E" w14:textId="77777777" w:rsidR="00435856" w:rsidRDefault="00435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3E5E5" w14:textId="77777777" w:rsidR="00435856" w:rsidRDefault="00435856" w:rsidP="004B052B">
      <w:r>
        <w:separator/>
      </w:r>
    </w:p>
  </w:footnote>
  <w:footnote w:type="continuationSeparator" w:id="0">
    <w:p w14:paraId="15186C63" w14:textId="77777777" w:rsidR="00435856" w:rsidRDefault="00435856" w:rsidP="004B052B">
      <w:r>
        <w:continuationSeparator/>
      </w:r>
    </w:p>
  </w:footnote>
  <w:footnote w:type="continuationNotice" w:id="1">
    <w:p w14:paraId="36D8EC2A" w14:textId="77777777" w:rsidR="00435856" w:rsidRDefault="004358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D249F"/>
    <w:multiLevelType w:val="hybridMultilevel"/>
    <w:tmpl w:val="63CC1670"/>
    <w:lvl w:ilvl="0" w:tplc="39FE2448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3BBE"/>
    <w:multiLevelType w:val="hybridMultilevel"/>
    <w:tmpl w:val="386ACDE8"/>
    <w:lvl w:ilvl="0" w:tplc="F11EB2B4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AA015C9"/>
    <w:multiLevelType w:val="hybridMultilevel"/>
    <w:tmpl w:val="A15A75B4"/>
    <w:lvl w:ilvl="0" w:tplc="7584C2AA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C2F7277"/>
    <w:multiLevelType w:val="hybridMultilevel"/>
    <w:tmpl w:val="3438C580"/>
    <w:lvl w:ilvl="0" w:tplc="2626C904">
      <w:numFmt w:val="bullet"/>
      <w:lvlText w:val="・"/>
      <w:lvlJc w:val="left"/>
      <w:pPr>
        <w:ind w:left="468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abstractNum w:abstractNumId="4" w15:restartNumberingAfterBreak="0">
    <w:nsid w:val="1C786B91"/>
    <w:multiLevelType w:val="hybridMultilevel"/>
    <w:tmpl w:val="3DD43826"/>
    <w:lvl w:ilvl="0" w:tplc="D020F3D0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F6635B6"/>
    <w:multiLevelType w:val="hybridMultilevel"/>
    <w:tmpl w:val="61C06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8383E1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4E41DE"/>
    <w:multiLevelType w:val="hybridMultilevel"/>
    <w:tmpl w:val="5D642A74"/>
    <w:lvl w:ilvl="0" w:tplc="82BA851E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24C540B"/>
    <w:multiLevelType w:val="hybridMultilevel"/>
    <w:tmpl w:val="E2324DF4"/>
    <w:lvl w:ilvl="0" w:tplc="3962D15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462826"/>
    <w:multiLevelType w:val="hybridMultilevel"/>
    <w:tmpl w:val="E458ABC4"/>
    <w:lvl w:ilvl="0" w:tplc="783403F6">
      <w:start w:val="1"/>
      <w:numFmt w:val="bullet"/>
      <w:lvlText w:val=""/>
      <w:lvlJc w:val="left"/>
      <w:pPr>
        <w:ind w:left="210" w:firstLine="210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8C17DE6"/>
    <w:multiLevelType w:val="hybridMultilevel"/>
    <w:tmpl w:val="8FD0B660"/>
    <w:lvl w:ilvl="0" w:tplc="AFF00F3C">
      <w:start w:val="1"/>
      <w:numFmt w:val="decimalEnclosedCircle"/>
      <w:lvlText w:val="〔%1"/>
      <w:lvlJc w:val="left"/>
      <w:pPr>
        <w:ind w:left="1330" w:hanging="450"/>
      </w:pPr>
      <w:rPr>
        <w:rFonts w:hint="default"/>
      </w:rPr>
    </w:lvl>
    <w:lvl w:ilvl="1" w:tplc="AFF00F3C">
      <w:start w:val="1"/>
      <w:numFmt w:val="decimalEnclosedCircle"/>
      <w:lvlText w:val="〔%2"/>
      <w:lvlJc w:val="left"/>
      <w:pPr>
        <w:ind w:left="166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0" w15:restartNumberingAfterBreak="0">
    <w:nsid w:val="3D8C6020"/>
    <w:multiLevelType w:val="hybridMultilevel"/>
    <w:tmpl w:val="06D0D232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DE41E21"/>
    <w:multiLevelType w:val="hybridMultilevel"/>
    <w:tmpl w:val="BB02C1D4"/>
    <w:lvl w:ilvl="0" w:tplc="B5D89F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1756225"/>
    <w:multiLevelType w:val="hybridMultilevel"/>
    <w:tmpl w:val="2F02AC06"/>
    <w:lvl w:ilvl="0" w:tplc="B5D89F9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D23F04"/>
    <w:multiLevelType w:val="hybridMultilevel"/>
    <w:tmpl w:val="DABE320C"/>
    <w:lvl w:ilvl="0" w:tplc="26BA2326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9C6041"/>
    <w:multiLevelType w:val="hybridMultilevel"/>
    <w:tmpl w:val="41AE200C"/>
    <w:lvl w:ilvl="0" w:tplc="D07EF26E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35A5911"/>
    <w:multiLevelType w:val="hybridMultilevel"/>
    <w:tmpl w:val="59D4B3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4F9175A"/>
    <w:multiLevelType w:val="hybridMultilevel"/>
    <w:tmpl w:val="B9103230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63F6674"/>
    <w:multiLevelType w:val="hybridMultilevel"/>
    <w:tmpl w:val="7246595C"/>
    <w:lvl w:ilvl="0" w:tplc="F13055B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F10FFE"/>
    <w:multiLevelType w:val="hybridMultilevel"/>
    <w:tmpl w:val="53B6C8F2"/>
    <w:lvl w:ilvl="0" w:tplc="B5D89F9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4416815"/>
    <w:multiLevelType w:val="hybridMultilevel"/>
    <w:tmpl w:val="70861FC8"/>
    <w:lvl w:ilvl="0" w:tplc="EACA0B96">
      <w:start w:val="1"/>
      <w:numFmt w:val="bullet"/>
      <w:lvlText w:val=""/>
      <w:lvlJc w:val="left"/>
      <w:pPr>
        <w:ind w:left="227" w:firstLine="193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88A5000"/>
    <w:multiLevelType w:val="hybridMultilevel"/>
    <w:tmpl w:val="894250B8"/>
    <w:lvl w:ilvl="0" w:tplc="214CDC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AAC0DDF"/>
    <w:multiLevelType w:val="hybridMultilevel"/>
    <w:tmpl w:val="8A28A3B8"/>
    <w:lvl w:ilvl="0" w:tplc="26BA2326">
      <w:start w:val="1"/>
      <w:numFmt w:val="bullet"/>
      <w:lvlText w:val=""/>
      <w:lvlJc w:val="left"/>
      <w:pPr>
        <w:ind w:left="1044" w:hanging="204"/>
      </w:pPr>
      <w:rPr>
        <w:rFonts w:ascii="Wingdings" w:hAnsi="Wingdings" w:hint="default"/>
        <w:w w:val="99"/>
        <w:sz w:val="22"/>
        <w:szCs w:val="2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DB75E86"/>
    <w:multiLevelType w:val="hybridMultilevel"/>
    <w:tmpl w:val="C618FC8C"/>
    <w:lvl w:ilvl="0" w:tplc="A8C6286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F26507D"/>
    <w:multiLevelType w:val="hybridMultilevel"/>
    <w:tmpl w:val="9AB0D766"/>
    <w:lvl w:ilvl="0" w:tplc="9ECC7FFE">
      <w:start w:val="1"/>
      <w:numFmt w:val="bullet"/>
      <w:lvlText w:val=""/>
      <w:lvlJc w:val="left"/>
      <w:pPr>
        <w:ind w:left="420" w:firstLine="0"/>
      </w:pPr>
      <w:rPr>
        <w:rFonts w:ascii="Wingdings" w:hAnsi="Wingdings" w:hint="default"/>
      </w:rPr>
    </w:lvl>
    <w:lvl w:ilvl="1" w:tplc="FD903FE8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0C503FD"/>
    <w:multiLevelType w:val="hybridMultilevel"/>
    <w:tmpl w:val="01D000BC"/>
    <w:lvl w:ilvl="0" w:tplc="3962D152">
      <w:start w:val="1"/>
      <w:numFmt w:val="bullet"/>
      <w:pStyle w:val="a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23C370A"/>
    <w:multiLevelType w:val="hybridMultilevel"/>
    <w:tmpl w:val="098C9F58"/>
    <w:lvl w:ilvl="0" w:tplc="81DA11F4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6" w15:restartNumberingAfterBreak="0">
    <w:nsid w:val="77333152"/>
    <w:multiLevelType w:val="hybridMultilevel"/>
    <w:tmpl w:val="C062F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2716DE"/>
    <w:multiLevelType w:val="hybridMultilevel"/>
    <w:tmpl w:val="4F52600A"/>
    <w:lvl w:ilvl="0" w:tplc="F13055B2">
      <w:start w:val="1"/>
      <w:numFmt w:val="bullet"/>
      <w:lvlText w:val=""/>
      <w:lvlJc w:val="left"/>
      <w:pPr>
        <w:ind w:left="624" w:hanging="20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7347285">
    <w:abstractNumId w:val="23"/>
  </w:num>
  <w:num w:numId="2" w16cid:durableId="1456555734">
    <w:abstractNumId w:val="15"/>
  </w:num>
  <w:num w:numId="3" w16cid:durableId="1873763348">
    <w:abstractNumId w:val="3"/>
  </w:num>
  <w:num w:numId="4" w16cid:durableId="683164543">
    <w:abstractNumId w:val="16"/>
  </w:num>
  <w:num w:numId="5" w16cid:durableId="837769689">
    <w:abstractNumId w:val="20"/>
  </w:num>
  <w:num w:numId="6" w16cid:durableId="1230270826">
    <w:abstractNumId w:val="5"/>
  </w:num>
  <w:num w:numId="7" w16cid:durableId="1268539669">
    <w:abstractNumId w:val="11"/>
  </w:num>
  <w:num w:numId="8" w16cid:durableId="77603378">
    <w:abstractNumId w:val="4"/>
  </w:num>
  <w:num w:numId="9" w16cid:durableId="631058257">
    <w:abstractNumId w:val="12"/>
  </w:num>
  <w:num w:numId="10" w16cid:durableId="1863516698">
    <w:abstractNumId w:val="18"/>
  </w:num>
  <w:num w:numId="11" w16cid:durableId="1127579466">
    <w:abstractNumId w:val="10"/>
  </w:num>
  <w:num w:numId="12" w16cid:durableId="1319577821">
    <w:abstractNumId w:val="14"/>
  </w:num>
  <w:num w:numId="13" w16cid:durableId="373584222">
    <w:abstractNumId w:val="8"/>
  </w:num>
  <w:num w:numId="14" w16cid:durableId="477576448">
    <w:abstractNumId w:val="19"/>
  </w:num>
  <w:num w:numId="15" w16cid:durableId="1835994572">
    <w:abstractNumId w:val="13"/>
  </w:num>
  <w:num w:numId="16" w16cid:durableId="1257253460">
    <w:abstractNumId w:val="21"/>
  </w:num>
  <w:num w:numId="17" w16cid:durableId="1997800179">
    <w:abstractNumId w:val="2"/>
  </w:num>
  <w:num w:numId="18" w16cid:durableId="1623807902">
    <w:abstractNumId w:val="0"/>
  </w:num>
  <w:num w:numId="19" w16cid:durableId="1416780302">
    <w:abstractNumId w:val="1"/>
  </w:num>
  <w:num w:numId="20" w16cid:durableId="1635059117">
    <w:abstractNumId w:val="22"/>
  </w:num>
  <w:num w:numId="21" w16cid:durableId="520320601">
    <w:abstractNumId w:val="6"/>
  </w:num>
  <w:num w:numId="22" w16cid:durableId="49303709">
    <w:abstractNumId w:val="24"/>
  </w:num>
  <w:num w:numId="23" w16cid:durableId="1643340164">
    <w:abstractNumId w:val="7"/>
  </w:num>
  <w:num w:numId="24" w16cid:durableId="160243602">
    <w:abstractNumId w:val="26"/>
  </w:num>
  <w:num w:numId="25" w16cid:durableId="262109075">
    <w:abstractNumId w:val="27"/>
  </w:num>
  <w:num w:numId="26" w16cid:durableId="1049768513">
    <w:abstractNumId w:val="17"/>
  </w:num>
  <w:num w:numId="27" w16cid:durableId="982080277">
    <w:abstractNumId w:val="24"/>
  </w:num>
  <w:num w:numId="28" w16cid:durableId="817187910">
    <w:abstractNumId w:val="9"/>
  </w:num>
  <w:num w:numId="29" w16cid:durableId="6088999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F4C"/>
    <w:rsid w:val="00006DA1"/>
    <w:rsid w:val="00006E2A"/>
    <w:rsid w:val="00020537"/>
    <w:rsid w:val="00024899"/>
    <w:rsid w:val="000547B5"/>
    <w:rsid w:val="00055EDD"/>
    <w:rsid w:val="00063045"/>
    <w:rsid w:val="0006637F"/>
    <w:rsid w:val="00071480"/>
    <w:rsid w:val="00072B0D"/>
    <w:rsid w:val="00086E62"/>
    <w:rsid w:val="000937C5"/>
    <w:rsid w:val="000A29D1"/>
    <w:rsid w:val="000B72FE"/>
    <w:rsid w:val="000B7ECE"/>
    <w:rsid w:val="000C2087"/>
    <w:rsid w:val="000C5DD8"/>
    <w:rsid w:val="000C6039"/>
    <w:rsid w:val="000C72EA"/>
    <w:rsid w:val="000D045C"/>
    <w:rsid w:val="000E1708"/>
    <w:rsid w:val="000E34D6"/>
    <w:rsid w:val="000F06C5"/>
    <w:rsid w:val="000F47CE"/>
    <w:rsid w:val="00103BCE"/>
    <w:rsid w:val="0011379B"/>
    <w:rsid w:val="001276BD"/>
    <w:rsid w:val="00127E6C"/>
    <w:rsid w:val="00134418"/>
    <w:rsid w:val="00134959"/>
    <w:rsid w:val="001419A6"/>
    <w:rsid w:val="00154DCE"/>
    <w:rsid w:val="00155201"/>
    <w:rsid w:val="001624A6"/>
    <w:rsid w:val="0016575E"/>
    <w:rsid w:val="0017221E"/>
    <w:rsid w:val="00183608"/>
    <w:rsid w:val="00186E10"/>
    <w:rsid w:val="001B2A7E"/>
    <w:rsid w:val="001D0A31"/>
    <w:rsid w:val="001D6F6B"/>
    <w:rsid w:val="001E40F8"/>
    <w:rsid w:val="001E6F4A"/>
    <w:rsid w:val="001E749A"/>
    <w:rsid w:val="001F3EAD"/>
    <w:rsid w:val="001F5A5E"/>
    <w:rsid w:val="00212FF4"/>
    <w:rsid w:val="00226FD8"/>
    <w:rsid w:val="00230E06"/>
    <w:rsid w:val="00233C64"/>
    <w:rsid w:val="00240915"/>
    <w:rsid w:val="002413B0"/>
    <w:rsid w:val="00262100"/>
    <w:rsid w:val="0026709F"/>
    <w:rsid w:val="002770F6"/>
    <w:rsid w:val="00282757"/>
    <w:rsid w:val="002856AA"/>
    <w:rsid w:val="00295570"/>
    <w:rsid w:val="002957B4"/>
    <w:rsid w:val="002959A0"/>
    <w:rsid w:val="00297802"/>
    <w:rsid w:val="002C3079"/>
    <w:rsid w:val="002D319C"/>
    <w:rsid w:val="002D5F46"/>
    <w:rsid w:val="002E3D7F"/>
    <w:rsid w:val="002E6F98"/>
    <w:rsid w:val="002F205C"/>
    <w:rsid w:val="002F44A9"/>
    <w:rsid w:val="002F76A6"/>
    <w:rsid w:val="00303405"/>
    <w:rsid w:val="00307DAE"/>
    <w:rsid w:val="003107E1"/>
    <w:rsid w:val="0032009C"/>
    <w:rsid w:val="003255B4"/>
    <w:rsid w:val="003258C9"/>
    <w:rsid w:val="003268DC"/>
    <w:rsid w:val="0034366A"/>
    <w:rsid w:val="00347EBA"/>
    <w:rsid w:val="00354A7D"/>
    <w:rsid w:val="003624F1"/>
    <w:rsid w:val="00375906"/>
    <w:rsid w:val="00380811"/>
    <w:rsid w:val="00382046"/>
    <w:rsid w:val="0038334D"/>
    <w:rsid w:val="00390E3C"/>
    <w:rsid w:val="003925FF"/>
    <w:rsid w:val="00397687"/>
    <w:rsid w:val="003A1B3F"/>
    <w:rsid w:val="003B1491"/>
    <w:rsid w:val="003B4EB1"/>
    <w:rsid w:val="003C200A"/>
    <w:rsid w:val="003D699A"/>
    <w:rsid w:val="003D6AA9"/>
    <w:rsid w:val="003E21D5"/>
    <w:rsid w:val="003F23E8"/>
    <w:rsid w:val="0040423F"/>
    <w:rsid w:val="00435856"/>
    <w:rsid w:val="00436644"/>
    <w:rsid w:val="00436764"/>
    <w:rsid w:val="00441B13"/>
    <w:rsid w:val="00441B53"/>
    <w:rsid w:val="00441E30"/>
    <w:rsid w:val="00443F2E"/>
    <w:rsid w:val="00452D81"/>
    <w:rsid w:val="00456EC2"/>
    <w:rsid w:val="00460240"/>
    <w:rsid w:val="00463348"/>
    <w:rsid w:val="004661D5"/>
    <w:rsid w:val="004676BF"/>
    <w:rsid w:val="004706F3"/>
    <w:rsid w:val="00471426"/>
    <w:rsid w:val="004746C2"/>
    <w:rsid w:val="00477FAC"/>
    <w:rsid w:val="00481ABF"/>
    <w:rsid w:val="00482AC1"/>
    <w:rsid w:val="00490BF4"/>
    <w:rsid w:val="004977AA"/>
    <w:rsid w:val="004B052B"/>
    <w:rsid w:val="004C7A79"/>
    <w:rsid w:val="004D4E2C"/>
    <w:rsid w:val="004E0604"/>
    <w:rsid w:val="004F441F"/>
    <w:rsid w:val="0050389E"/>
    <w:rsid w:val="0050757C"/>
    <w:rsid w:val="00516109"/>
    <w:rsid w:val="00525FAA"/>
    <w:rsid w:val="00535A1E"/>
    <w:rsid w:val="00555442"/>
    <w:rsid w:val="00557FD6"/>
    <w:rsid w:val="00570C34"/>
    <w:rsid w:val="00572F58"/>
    <w:rsid w:val="0058136F"/>
    <w:rsid w:val="0059029E"/>
    <w:rsid w:val="00590476"/>
    <w:rsid w:val="005918AA"/>
    <w:rsid w:val="00593483"/>
    <w:rsid w:val="00593F61"/>
    <w:rsid w:val="00594B77"/>
    <w:rsid w:val="00596D5C"/>
    <w:rsid w:val="005A1D75"/>
    <w:rsid w:val="005A7BCD"/>
    <w:rsid w:val="005B68E4"/>
    <w:rsid w:val="005C4F26"/>
    <w:rsid w:val="005D397D"/>
    <w:rsid w:val="005D7F7A"/>
    <w:rsid w:val="005F1112"/>
    <w:rsid w:val="00600AEB"/>
    <w:rsid w:val="00602725"/>
    <w:rsid w:val="00602FD1"/>
    <w:rsid w:val="00625E04"/>
    <w:rsid w:val="00662301"/>
    <w:rsid w:val="006746D8"/>
    <w:rsid w:val="006762C2"/>
    <w:rsid w:val="00677F95"/>
    <w:rsid w:val="00685CED"/>
    <w:rsid w:val="006905B0"/>
    <w:rsid w:val="006908DA"/>
    <w:rsid w:val="00692D96"/>
    <w:rsid w:val="006970E8"/>
    <w:rsid w:val="0069770C"/>
    <w:rsid w:val="006A1EBD"/>
    <w:rsid w:val="006B72D9"/>
    <w:rsid w:val="006D287B"/>
    <w:rsid w:val="006D4A90"/>
    <w:rsid w:val="006E590D"/>
    <w:rsid w:val="006E6B8E"/>
    <w:rsid w:val="006F6013"/>
    <w:rsid w:val="006F6670"/>
    <w:rsid w:val="00700867"/>
    <w:rsid w:val="00702546"/>
    <w:rsid w:val="00705C9D"/>
    <w:rsid w:val="00706AC8"/>
    <w:rsid w:val="00706AEE"/>
    <w:rsid w:val="0071372E"/>
    <w:rsid w:val="00716B5F"/>
    <w:rsid w:val="00726A9C"/>
    <w:rsid w:val="00736F34"/>
    <w:rsid w:val="00741531"/>
    <w:rsid w:val="00754DFC"/>
    <w:rsid w:val="0075522E"/>
    <w:rsid w:val="007665D1"/>
    <w:rsid w:val="00767410"/>
    <w:rsid w:val="00774528"/>
    <w:rsid w:val="00782E12"/>
    <w:rsid w:val="007A1816"/>
    <w:rsid w:val="007A3BF1"/>
    <w:rsid w:val="007B74AF"/>
    <w:rsid w:val="007B7E82"/>
    <w:rsid w:val="007D0BBD"/>
    <w:rsid w:val="007D7AFD"/>
    <w:rsid w:val="007E32C2"/>
    <w:rsid w:val="007E65B2"/>
    <w:rsid w:val="007F30A4"/>
    <w:rsid w:val="007F39A6"/>
    <w:rsid w:val="0080797A"/>
    <w:rsid w:val="0081345C"/>
    <w:rsid w:val="0082486E"/>
    <w:rsid w:val="00834F91"/>
    <w:rsid w:val="008453C5"/>
    <w:rsid w:val="00845A89"/>
    <w:rsid w:val="00851BB1"/>
    <w:rsid w:val="00855F39"/>
    <w:rsid w:val="00857245"/>
    <w:rsid w:val="0086040B"/>
    <w:rsid w:val="00861AD8"/>
    <w:rsid w:val="00863730"/>
    <w:rsid w:val="00866CF9"/>
    <w:rsid w:val="00873341"/>
    <w:rsid w:val="008749F4"/>
    <w:rsid w:val="008753A6"/>
    <w:rsid w:val="00875840"/>
    <w:rsid w:val="00895EEB"/>
    <w:rsid w:val="008A2EAA"/>
    <w:rsid w:val="008B0B13"/>
    <w:rsid w:val="008B40A6"/>
    <w:rsid w:val="008B686B"/>
    <w:rsid w:val="008C0386"/>
    <w:rsid w:val="008C487C"/>
    <w:rsid w:val="008C5A74"/>
    <w:rsid w:val="008D6893"/>
    <w:rsid w:val="008E5FE8"/>
    <w:rsid w:val="008F2CDF"/>
    <w:rsid w:val="0090265A"/>
    <w:rsid w:val="00903558"/>
    <w:rsid w:val="0091516B"/>
    <w:rsid w:val="009158D6"/>
    <w:rsid w:val="009220D9"/>
    <w:rsid w:val="00923545"/>
    <w:rsid w:val="009256AA"/>
    <w:rsid w:val="00927710"/>
    <w:rsid w:val="00936A64"/>
    <w:rsid w:val="00970706"/>
    <w:rsid w:val="00991D39"/>
    <w:rsid w:val="009939F5"/>
    <w:rsid w:val="00996554"/>
    <w:rsid w:val="009A1DA2"/>
    <w:rsid w:val="009A29C2"/>
    <w:rsid w:val="009B34D2"/>
    <w:rsid w:val="009C3F41"/>
    <w:rsid w:val="009D5C24"/>
    <w:rsid w:val="009D66CA"/>
    <w:rsid w:val="009E0C04"/>
    <w:rsid w:val="009E12C4"/>
    <w:rsid w:val="009E30A3"/>
    <w:rsid w:val="00A00170"/>
    <w:rsid w:val="00A038DA"/>
    <w:rsid w:val="00A0522A"/>
    <w:rsid w:val="00A26122"/>
    <w:rsid w:val="00A319E6"/>
    <w:rsid w:val="00A35D9E"/>
    <w:rsid w:val="00A372F1"/>
    <w:rsid w:val="00A45C51"/>
    <w:rsid w:val="00A500FF"/>
    <w:rsid w:val="00A57C74"/>
    <w:rsid w:val="00A766F8"/>
    <w:rsid w:val="00A77903"/>
    <w:rsid w:val="00A82975"/>
    <w:rsid w:val="00A87929"/>
    <w:rsid w:val="00A91E79"/>
    <w:rsid w:val="00AA5AD1"/>
    <w:rsid w:val="00AB182F"/>
    <w:rsid w:val="00AB3B43"/>
    <w:rsid w:val="00AC18ED"/>
    <w:rsid w:val="00AC3C20"/>
    <w:rsid w:val="00AC6680"/>
    <w:rsid w:val="00AC7E12"/>
    <w:rsid w:val="00AD7806"/>
    <w:rsid w:val="00AE0A01"/>
    <w:rsid w:val="00AE7626"/>
    <w:rsid w:val="00AF0170"/>
    <w:rsid w:val="00AF020F"/>
    <w:rsid w:val="00B001D8"/>
    <w:rsid w:val="00B0199D"/>
    <w:rsid w:val="00B0388F"/>
    <w:rsid w:val="00B120B5"/>
    <w:rsid w:val="00B24948"/>
    <w:rsid w:val="00B4205B"/>
    <w:rsid w:val="00B4452B"/>
    <w:rsid w:val="00B47087"/>
    <w:rsid w:val="00B54EAB"/>
    <w:rsid w:val="00B56EB5"/>
    <w:rsid w:val="00B96606"/>
    <w:rsid w:val="00BB611D"/>
    <w:rsid w:val="00BC2178"/>
    <w:rsid w:val="00BC6172"/>
    <w:rsid w:val="00BD04D6"/>
    <w:rsid w:val="00BD6905"/>
    <w:rsid w:val="00BE6F4C"/>
    <w:rsid w:val="00BF1FF4"/>
    <w:rsid w:val="00C021CF"/>
    <w:rsid w:val="00C068ED"/>
    <w:rsid w:val="00C10AE1"/>
    <w:rsid w:val="00C12852"/>
    <w:rsid w:val="00C2323C"/>
    <w:rsid w:val="00C241B5"/>
    <w:rsid w:val="00C24C85"/>
    <w:rsid w:val="00C25B6B"/>
    <w:rsid w:val="00C26DEE"/>
    <w:rsid w:val="00C27A97"/>
    <w:rsid w:val="00C27FB4"/>
    <w:rsid w:val="00C34407"/>
    <w:rsid w:val="00C351BA"/>
    <w:rsid w:val="00C42082"/>
    <w:rsid w:val="00C57AA5"/>
    <w:rsid w:val="00C61137"/>
    <w:rsid w:val="00C7692A"/>
    <w:rsid w:val="00C877A0"/>
    <w:rsid w:val="00C9211D"/>
    <w:rsid w:val="00C930C8"/>
    <w:rsid w:val="00C93CCB"/>
    <w:rsid w:val="00C95BC4"/>
    <w:rsid w:val="00C96279"/>
    <w:rsid w:val="00C975B1"/>
    <w:rsid w:val="00CA0ABC"/>
    <w:rsid w:val="00CA34CF"/>
    <w:rsid w:val="00CB3D07"/>
    <w:rsid w:val="00CD5F3E"/>
    <w:rsid w:val="00CE277A"/>
    <w:rsid w:val="00CE4733"/>
    <w:rsid w:val="00CF112C"/>
    <w:rsid w:val="00CF5D73"/>
    <w:rsid w:val="00D02942"/>
    <w:rsid w:val="00D062E9"/>
    <w:rsid w:val="00D34D0A"/>
    <w:rsid w:val="00D50C55"/>
    <w:rsid w:val="00D563C7"/>
    <w:rsid w:val="00D61F61"/>
    <w:rsid w:val="00D64DB5"/>
    <w:rsid w:val="00D66E42"/>
    <w:rsid w:val="00D75059"/>
    <w:rsid w:val="00DB0A0C"/>
    <w:rsid w:val="00DC235D"/>
    <w:rsid w:val="00DC37DF"/>
    <w:rsid w:val="00DD0456"/>
    <w:rsid w:val="00DE03E5"/>
    <w:rsid w:val="00DE3108"/>
    <w:rsid w:val="00DE39CD"/>
    <w:rsid w:val="00DE59E9"/>
    <w:rsid w:val="00DE6F72"/>
    <w:rsid w:val="00DE728F"/>
    <w:rsid w:val="00DF138A"/>
    <w:rsid w:val="00E01495"/>
    <w:rsid w:val="00E10302"/>
    <w:rsid w:val="00E138FD"/>
    <w:rsid w:val="00E20BDF"/>
    <w:rsid w:val="00E251E1"/>
    <w:rsid w:val="00E57C59"/>
    <w:rsid w:val="00E73394"/>
    <w:rsid w:val="00E86E53"/>
    <w:rsid w:val="00E937F4"/>
    <w:rsid w:val="00E97C99"/>
    <w:rsid w:val="00EB0DE1"/>
    <w:rsid w:val="00EB17A1"/>
    <w:rsid w:val="00EB2E38"/>
    <w:rsid w:val="00EB6810"/>
    <w:rsid w:val="00EC6653"/>
    <w:rsid w:val="00ED0ED7"/>
    <w:rsid w:val="00ED5D62"/>
    <w:rsid w:val="00EE0E9C"/>
    <w:rsid w:val="00EF167E"/>
    <w:rsid w:val="00EF3A10"/>
    <w:rsid w:val="00EF487B"/>
    <w:rsid w:val="00EF69CD"/>
    <w:rsid w:val="00F05DE9"/>
    <w:rsid w:val="00F14407"/>
    <w:rsid w:val="00F16F2D"/>
    <w:rsid w:val="00F24652"/>
    <w:rsid w:val="00F30D42"/>
    <w:rsid w:val="00F31B93"/>
    <w:rsid w:val="00F37E88"/>
    <w:rsid w:val="00F4451C"/>
    <w:rsid w:val="00F45B4C"/>
    <w:rsid w:val="00F47B31"/>
    <w:rsid w:val="00F51BB6"/>
    <w:rsid w:val="00F563CA"/>
    <w:rsid w:val="00F6334C"/>
    <w:rsid w:val="00F66586"/>
    <w:rsid w:val="00F865FE"/>
    <w:rsid w:val="00F97B40"/>
    <w:rsid w:val="00FA27D7"/>
    <w:rsid w:val="00FC7455"/>
    <w:rsid w:val="00FD3D5F"/>
    <w:rsid w:val="00FD40D5"/>
    <w:rsid w:val="00FD6588"/>
    <w:rsid w:val="00FF0F73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26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00標準"/>
    <w:qFormat/>
    <w:rsid w:val="00B54EAB"/>
    <w:pPr>
      <w:widowControl w:val="0"/>
      <w:jc w:val="both"/>
    </w:pPr>
    <w:rPr>
      <w:rFonts w:eastAsia="游明朝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Web">
    <w:name w:val="Normal (Web)"/>
    <w:basedOn w:val="a0"/>
    <w:uiPriority w:val="99"/>
    <w:semiHidden/>
    <w:unhideWhenUsed/>
    <w:rsid w:val="00BE6F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927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9277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4B0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4B052B"/>
  </w:style>
  <w:style w:type="paragraph" w:styleId="a8">
    <w:name w:val="footer"/>
    <w:basedOn w:val="a0"/>
    <w:link w:val="a9"/>
    <w:uiPriority w:val="99"/>
    <w:unhideWhenUsed/>
    <w:rsid w:val="004B05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4B052B"/>
  </w:style>
  <w:style w:type="character" w:customStyle="1" w:styleId="aa">
    <w:name w:val="本文Ｇ"/>
    <w:basedOn w:val="a1"/>
    <w:uiPriority w:val="1"/>
    <w:qFormat/>
    <w:rsid w:val="00155201"/>
    <w:rPr>
      <w:rFonts w:asciiTheme="majorEastAsia" w:eastAsiaTheme="majorEastAsia" w:hAnsiTheme="majorEastAsia"/>
    </w:rPr>
  </w:style>
  <w:style w:type="character" w:customStyle="1" w:styleId="ab">
    <w:name w:val="囲み見出し"/>
    <w:basedOn w:val="a1"/>
    <w:uiPriority w:val="1"/>
    <w:qFormat/>
    <w:rsid w:val="00AC3C20"/>
    <w:rPr>
      <w:rFonts w:ascii="HGS創英角ｺﾞｼｯｸUB" w:eastAsia="HGS創英角ｺﾞｼｯｸUB" w:hAnsi="HGS創英角ｺﾞｼｯｸUB"/>
      <w:bCs/>
      <w:sz w:val="20"/>
      <w:szCs w:val="20"/>
      <w:bdr w:val="single" w:sz="4" w:space="0" w:color="auto"/>
    </w:rPr>
  </w:style>
  <w:style w:type="table" w:styleId="ac">
    <w:name w:val="Table Grid"/>
    <w:basedOn w:val="a2"/>
    <w:uiPriority w:val="59"/>
    <w:rsid w:val="00EF1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">
    <w:name w:val="02ポイント本文"/>
    <w:basedOn w:val="a0"/>
    <w:qFormat/>
    <w:rsid w:val="0082486E"/>
    <w:pPr>
      <w:ind w:leftChars="200" w:left="630" w:hangingChars="100" w:hanging="210"/>
    </w:pPr>
  </w:style>
  <w:style w:type="paragraph" w:customStyle="1" w:styleId="01">
    <w:name w:val="01タイトル"/>
    <w:basedOn w:val="a0"/>
    <w:qFormat/>
    <w:rsid w:val="00E138FD"/>
    <w:pPr>
      <w:framePr w:vSpace="221" w:wrap="around" w:vAnchor="text" w:hAnchor="text" w:y="222"/>
      <w:suppressOverlap/>
    </w:pPr>
    <w:rPr>
      <w:rFonts w:asciiTheme="majorEastAsia" w:eastAsiaTheme="majorEastAsia" w:hAnsiTheme="majorEastAsia"/>
      <w:b/>
      <w:bCs/>
      <w:sz w:val="20"/>
      <w:szCs w:val="20"/>
    </w:rPr>
  </w:style>
  <w:style w:type="paragraph" w:customStyle="1" w:styleId="03">
    <w:name w:val="03ポイントまとめ"/>
    <w:basedOn w:val="02"/>
    <w:qFormat/>
    <w:rsid w:val="00EF487B"/>
    <w:pPr>
      <w:ind w:leftChars="0" w:left="210"/>
    </w:pPr>
  </w:style>
  <w:style w:type="table" w:customStyle="1" w:styleId="1">
    <w:name w:val="表 (格子)1"/>
    <w:basedOn w:val="a2"/>
    <w:next w:val="ac"/>
    <w:uiPriority w:val="39"/>
    <w:rsid w:val="001F3EAD"/>
    <w:pPr>
      <w:jc w:val="both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2"/>
    <w:next w:val="ac"/>
    <w:uiPriority w:val="39"/>
    <w:rsid w:val="001F3EAD"/>
    <w:pPr>
      <w:jc w:val="both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小見出し"/>
    <w:basedOn w:val="a0"/>
    <w:qFormat/>
    <w:rsid w:val="000B7ECE"/>
    <w:pPr>
      <w:jc w:val="left"/>
    </w:pPr>
    <w:rPr>
      <w:rFonts w:eastAsia="游ゴシック"/>
      <w:b/>
      <w:bCs/>
      <w:szCs w:val="22"/>
    </w:rPr>
  </w:style>
  <w:style w:type="paragraph" w:styleId="a">
    <w:name w:val="List Paragraph"/>
    <w:basedOn w:val="a0"/>
    <w:uiPriority w:val="34"/>
    <w:qFormat/>
    <w:rsid w:val="0082486E"/>
    <w:pPr>
      <w:numPr>
        <w:numId w:val="27"/>
      </w:numPr>
    </w:pPr>
  </w:style>
  <w:style w:type="paragraph" w:customStyle="1" w:styleId="ae">
    <w:name w:val="小見出し小"/>
    <w:basedOn w:val="a0"/>
    <w:qFormat/>
    <w:rsid w:val="000B72FE"/>
    <w:pPr>
      <w:spacing w:line="240" w:lineRule="atLeast"/>
    </w:pPr>
    <w:rPr>
      <w:rFonts w:eastAsia="游ゴシック"/>
      <w:szCs w:val="22"/>
    </w:rPr>
  </w:style>
  <w:style w:type="paragraph" w:customStyle="1" w:styleId="af">
    <w:name w:val="ヘッドライン　部章節　ページ"/>
    <w:basedOn w:val="a0"/>
    <w:qFormat/>
    <w:rsid w:val="00F6334C"/>
    <w:pPr>
      <w:jc w:val="left"/>
    </w:pPr>
    <w:rPr>
      <w:rFonts w:eastAsia="游ゴシック"/>
      <w:sz w:val="18"/>
    </w:rPr>
  </w:style>
  <w:style w:type="character" w:customStyle="1" w:styleId="af0">
    <w:name w:val="タイトル"/>
    <w:basedOn w:val="a1"/>
    <w:uiPriority w:val="1"/>
    <w:qFormat/>
    <w:rsid w:val="007A3BF1"/>
    <w:rPr>
      <w:rFonts w:eastAsia="游ゴシック"/>
      <w:b/>
      <w:sz w:val="28"/>
      <w:szCs w:val="32"/>
    </w:rPr>
  </w:style>
  <w:style w:type="table" w:customStyle="1" w:styleId="4">
    <w:name w:val="表 (格子)4"/>
    <w:basedOn w:val="a2"/>
    <w:next w:val="ac"/>
    <w:uiPriority w:val="59"/>
    <w:rsid w:val="00024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2"/>
    <w:next w:val="ac"/>
    <w:uiPriority w:val="59"/>
    <w:rsid w:val="00024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→　本文"/>
    <w:basedOn w:val="a0"/>
    <w:qFormat/>
    <w:rsid w:val="0082486E"/>
    <w:pPr>
      <w:topLinePunct/>
      <w:ind w:left="1305" w:hanging="454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SharedWithUsers xmlns="e3c5cd09-d5d2-4a49-81e9-ed93aacddae4">
      <UserInfo>
        <DisplayName/>
        <AccountId xsi:nil="true"/>
        <AccountType/>
      </UserInfo>
    </SharedWithUsers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5CC24C1C-1CC7-4253-9F77-D0BA987375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64E08-B061-4440-B476-7D4774211864}"/>
</file>

<file path=customXml/itemProps3.xml><?xml version="1.0" encoding="utf-8"?>
<ds:datastoreItem xmlns:ds="http://schemas.openxmlformats.org/officeDocument/2006/customXml" ds:itemID="{536D8071-FFA1-4EEC-9858-B6A72A74D907}"/>
</file>

<file path=customXml/itemProps4.xml><?xml version="1.0" encoding="utf-8"?>
<ds:datastoreItem xmlns:ds="http://schemas.openxmlformats.org/officeDocument/2006/customXml" ds:itemID="{DF1B2BEC-8B84-4601-9524-7A96E88D6E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838</Characters>
  <Application>Microsoft Office Word</Application>
  <DocSecurity>2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2025-03-13T02:45:00Z</dcterms:created>
  <dcterms:modified xsi:type="dcterms:W3CDTF">2025-03-13T02:45:00Z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92204000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0x010100D33E9AC2B65C294ABCCC11D779D0FAA0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