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C12" w:rsidRDefault="00F26C12" w:rsidP="000E3A13">
      <w:pPr>
        <w:spacing w:after="2"/>
        <w:rPr>
          <w:rFonts w:ascii="Meiryo UI" w:eastAsia="Meiryo UI" w:hAnsi="Meiryo UI"/>
          <w:sz w:val="24"/>
        </w:rPr>
      </w:pPr>
      <w:r w:rsidRPr="004B6C6D">
        <w:rPr>
          <w:rFonts w:ascii="Meiryo UI" w:eastAsia="Meiryo UI" w:hAnsi="Meiryo UI" w:hint="eastAsia"/>
          <w:sz w:val="24"/>
        </w:rPr>
        <w:t>ワークシート－</w:t>
      </w:r>
      <w:r w:rsidR="008F1455" w:rsidRPr="008F1455">
        <w:rPr>
          <w:rFonts w:ascii="Meiryo UI" w:eastAsia="Meiryo UI" w:hAnsi="Meiryo UI" w:hint="eastAsia"/>
          <w:sz w:val="24"/>
        </w:rPr>
        <w:t>氾濫原の微地形を読み取ろう</w:t>
      </w:r>
    </w:p>
    <w:p w:rsidR="000E3A13" w:rsidRPr="00EB6A76" w:rsidRDefault="000E3A13">
      <w:pPr>
        <w:rPr>
          <w:rFonts w:ascii="ＭＳ ゴシック" w:eastAsia="ＭＳ ゴシック" w:hAnsi="ＭＳ ゴシック" w:hint="eastAsia"/>
          <w:sz w:val="20"/>
        </w:rPr>
      </w:pPr>
      <w:r w:rsidRPr="00EB6A76">
        <w:rPr>
          <w:rFonts w:ascii="ＭＳ ゴシック" w:eastAsia="ＭＳ ゴシック" w:hAnsi="ＭＳ ゴシック" w:hint="eastAsia"/>
          <w:sz w:val="20"/>
        </w:rPr>
        <w:t>課題　図１で，阿賀野川の周囲に分布する集落には，どのような立地の特徴があるだろうか。</w:t>
      </w:r>
    </w:p>
    <w:p w:rsidR="004B6C6D" w:rsidRPr="004B6C6D" w:rsidRDefault="00F26C12" w:rsidP="00EB6A76">
      <w:pPr>
        <w:spacing w:beforeLines="50" w:before="166"/>
        <w:rPr>
          <w:rFonts w:ascii="ＭＳ 明朝" w:eastAsia="ＭＳ 明朝" w:hAnsi="ＭＳ 明朝"/>
        </w:rPr>
      </w:pPr>
      <w:r w:rsidRPr="004B6C6D">
        <w:rPr>
          <w:rFonts w:ascii="ＭＳ 明朝" w:eastAsia="ＭＳ 明朝" w:hAnsi="ＭＳ 明朝"/>
        </w:rPr>
        <w:t>Q1</w:t>
      </w:r>
    </w:p>
    <w:p w:rsidR="004B6C6D" w:rsidRPr="004B6C6D" w:rsidRDefault="008F1455" w:rsidP="004B6C6D">
      <w:pPr>
        <w:rPr>
          <w:rFonts w:ascii="ＭＳ 明朝" w:eastAsia="ＭＳ 明朝" w:hAnsi="ＭＳ 明朝"/>
        </w:rPr>
      </w:pPr>
      <w:r w:rsidRPr="008F1455">
        <w:rPr>
          <w:rFonts w:ascii="ＭＳ 明朝" w:eastAsia="ＭＳ 明朝" w:hAnsi="ＭＳ 明朝" w:hint="eastAsia"/>
        </w:rPr>
        <w:t>図１の地形図で，「十二前」の周辺には，どのような特徴が見られるかを読み取ろう</w:t>
      </w:r>
      <w:r w:rsidR="004B6C6D" w:rsidRPr="004B6C6D">
        <w:rPr>
          <w:rFonts w:ascii="ＭＳ 明朝" w:eastAsia="ＭＳ 明朝" w:hAnsi="ＭＳ 明朝" w:hint="eastAsia"/>
        </w:rPr>
        <w:t>。</w:t>
      </w:r>
    </w:p>
    <w:p w:rsidR="00F26C12" w:rsidRPr="000E3A13" w:rsidRDefault="00EB6A76">
      <w:pPr>
        <w:rPr>
          <w:sz w:val="20"/>
        </w:rPr>
      </w:pPr>
      <w:r>
        <w:rPr>
          <w:noProof/>
        </w:rPr>
        <mc:AlternateContent>
          <mc:Choice Requires="wps">
            <w:drawing>
              <wp:anchor distT="0" distB="0" distL="114300" distR="114300" simplePos="0" relativeHeight="251656192" behindDoc="0" locked="0" layoutInCell="1" allowOverlap="1" wp14:anchorId="322358E5" wp14:editId="11161C37">
                <wp:simplePos x="0" y="0"/>
                <wp:positionH relativeFrom="column">
                  <wp:posOffset>5715</wp:posOffset>
                </wp:positionH>
                <wp:positionV relativeFrom="paragraph">
                  <wp:posOffset>2329815</wp:posOffset>
                </wp:positionV>
                <wp:extent cx="5408295" cy="647700"/>
                <wp:effectExtent l="0" t="0" r="2095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647700"/>
                        </a:xfrm>
                        <a:prstGeom prst="rect">
                          <a:avLst/>
                        </a:prstGeom>
                        <a:solidFill>
                          <a:srgbClr val="FFFFFF"/>
                        </a:solidFill>
                        <a:ln w="9525">
                          <a:solidFill>
                            <a:srgbClr val="000000"/>
                          </a:solidFill>
                          <a:miter lim="800000"/>
                          <a:headEnd/>
                          <a:tailEnd/>
                        </a:ln>
                      </wps:spPr>
                      <wps:txbx>
                        <w:txbxContent>
                          <w:p w:rsidR="009D504E" w:rsidRDefault="009D504E" w:rsidP="009D50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358E5" id="_x0000_t202" coordsize="21600,21600" o:spt="202" path="m,l,21600r21600,l21600,xe">
                <v:stroke joinstyle="miter"/>
                <v:path gradientshapeok="t" o:connecttype="rect"/>
              </v:shapetype>
              <v:shape id="テキスト ボックス 2" o:spid="_x0000_s1026" type="#_x0000_t202" style="position:absolute;left:0;text-align:left;margin-left:.45pt;margin-top:183.45pt;width:425.8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">
                <v:textbox>
                  <w:txbxContent>
                    <w:p w:rsidR="009D504E" w:rsidRDefault="009D504E" w:rsidP="009D504E"/>
                  </w:txbxContent>
                </v:textbox>
              </v:shape>
            </w:pict>
          </mc:Fallback>
        </mc:AlternateContent>
      </w:r>
      <w:r w:rsidRPr="000E3A13">
        <w:rPr>
          <w:noProof/>
          <w:sz w:val="20"/>
        </w:rPr>
        <mc:AlternateContent>
          <mc:Choice Requires="wps">
            <w:drawing>
              <wp:anchor distT="0" distB="0" distL="114300" distR="114300" simplePos="0" relativeHeight="251653120" behindDoc="0" locked="0" layoutInCell="1" allowOverlap="1" wp14:anchorId="21288B2C" wp14:editId="2B6FD0AE">
                <wp:simplePos x="0" y="0"/>
                <wp:positionH relativeFrom="column">
                  <wp:posOffset>-3810</wp:posOffset>
                </wp:positionH>
                <wp:positionV relativeFrom="paragraph">
                  <wp:posOffset>1167765</wp:posOffset>
                </wp:positionV>
                <wp:extent cx="5408295" cy="647700"/>
                <wp:effectExtent l="0" t="0" r="2095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647700"/>
                        </a:xfrm>
                        <a:prstGeom prst="rect">
                          <a:avLst/>
                        </a:prstGeom>
                        <a:solidFill>
                          <a:srgbClr val="FFFFFF"/>
                        </a:solidFill>
                        <a:ln w="9525">
                          <a:solidFill>
                            <a:srgbClr val="000000"/>
                          </a:solidFill>
                          <a:miter lim="800000"/>
                          <a:headEnd/>
                          <a:tailEnd/>
                        </a:ln>
                      </wps:spPr>
                      <wps:txbx>
                        <w:txbxContent>
                          <w:p w:rsidR="004B6C6D" w:rsidRDefault="004B6C6D" w:rsidP="004B6C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88B2C" id="_x0000_s1027" type="#_x0000_t202" style="position:absolute;left:0;text-align:left;margin-left:-.3pt;margin-top:91.95pt;width:425.8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">
                <v:textbox>
                  <w:txbxContent>
                    <w:p w:rsidR="004B6C6D" w:rsidRDefault="004B6C6D" w:rsidP="004B6C6D"/>
                  </w:txbxContent>
                </v:textbox>
              </v:shape>
            </w:pict>
          </mc:Fallback>
        </mc:AlternateContent>
      </w:r>
      <w:r w:rsidRPr="000E3A13">
        <w:rPr>
          <w:noProof/>
          <w:sz w:val="20"/>
        </w:rPr>
        <mc:AlternateContent>
          <mc:Choice Requires="wps">
            <w:drawing>
              <wp:anchor distT="0" distB="0" distL="114300" distR="114300" simplePos="0" relativeHeight="251649024" behindDoc="0" locked="0" layoutInCell="1" allowOverlap="1" wp14:editId="36B11C9B">
                <wp:simplePos x="0" y="0"/>
                <wp:positionH relativeFrom="column">
                  <wp:posOffset>-3810</wp:posOffset>
                </wp:positionH>
                <wp:positionV relativeFrom="paragraph">
                  <wp:posOffset>5715</wp:posOffset>
                </wp:positionV>
                <wp:extent cx="5408295" cy="647700"/>
                <wp:effectExtent l="0" t="0" r="2095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647700"/>
                        </a:xfrm>
                        <a:prstGeom prst="rect">
                          <a:avLst/>
                        </a:prstGeom>
                        <a:solidFill>
                          <a:srgbClr val="FFFFFF"/>
                        </a:solidFill>
                        <a:ln w="9525">
                          <a:solidFill>
                            <a:srgbClr val="000000"/>
                          </a:solidFill>
                          <a:miter lim="800000"/>
                          <a:headEnd/>
                          <a:tailEnd/>
                        </a:ln>
                      </wps:spPr>
                      <wps:txbx>
                        <w:txbxContent>
                          <w:p w:rsidR="004B6C6D" w:rsidRDefault="004B6C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pt;margin-top:.45pt;width:425.85pt;height:5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">
                <v:textbox>
                  <w:txbxContent>
                    <w:p w:rsidR="004B6C6D" w:rsidRDefault="004B6C6D"/>
                  </w:txbxContent>
                </v:textbox>
              </v:shape>
            </w:pict>
          </mc:Fallback>
        </mc:AlternateContent>
      </w:r>
    </w:p>
    <w:p w:rsidR="00EB6A76" w:rsidRDefault="00EB6A76" w:rsidP="000E3A13">
      <w:pPr>
        <w:rPr>
          <w:rFonts w:ascii="ＭＳ 明朝" w:eastAsia="ＭＳ 明朝" w:hAnsi="ＭＳ 明朝"/>
        </w:rPr>
      </w:pPr>
    </w:p>
    <w:p w:rsidR="00F26C12" w:rsidRDefault="00F26C12" w:rsidP="00EB6A76">
      <w:pPr>
        <w:spacing w:beforeLines="50" w:before="166"/>
        <w:rPr>
          <w:rFonts w:ascii="ＭＳ 明朝" w:eastAsia="ＭＳ 明朝" w:hAnsi="ＭＳ 明朝"/>
        </w:rPr>
      </w:pPr>
      <w:r w:rsidRPr="004B6C6D">
        <w:rPr>
          <w:rFonts w:ascii="ＭＳ 明朝" w:eastAsia="ＭＳ 明朝" w:hAnsi="ＭＳ 明朝"/>
        </w:rPr>
        <w:t>Q2</w:t>
      </w:r>
    </w:p>
    <w:p w:rsidR="004B6C6D" w:rsidRDefault="008F1455">
      <w:pPr>
        <w:rPr>
          <w:rFonts w:ascii="ＭＳ 明朝" w:eastAsia="ＭＳ 明朝" w:hAnsi="ＭＳ 明朝"/>
        </w:rPr>
      </w:pPr>
      <w:r w:rsidRPr="008F1455">
        <w:rPr>
          <w:rFonts w:ascii="ＭＳ 明朝" w:eastAsia="ＭＳ 明朝" w:hAnsi="ＭＳ 明朝" w:hint="eastAsia"/>
        </w:rPr>
        <w:t>図３の２画面の比較からどのような地形の特徴が見られるか</w:t>
      </w:r>
      <w:r w:rsidR="004B6C6D" w:rsidRPr="004B6C6D">
        <w:rPr>
          <w:rFonts w:ascii="ＭＳ 明朝" w:eastAsia="ＭＳ 明朝" w:hAnsi="ＭＳ 明朝" w:hint="eastAsia"/>
        </w:rPr>
        <w:t>。</w:t>
      </w:r>
    </w:p>
    <w:p w:rsidR="004B6C6D" w:rsidRPr="000E3A13" w:rsidRDefault="004B6C6D">
      <w:pPr>
        <w:rPr>
          <w:rFonts w:ascii="ＭＳ 明朝" w:eastAsia="ＭＳ 明朝" w:hAnsi="ＭＳ 明朝"/>
          <w:sz w:val="20"/>
        </w:rPr>
      </w:pPr>
    </w:p>
    <w:p w:rsidR="004B6C6D" w:rsidRPr="000E3A13" w:rsidRDefault="004B6C6D">
      <w:pPr>
        <w:rPr>
          <w:rFonts w:ascii="ＭＳ 明朝" w:eastAsia="ＭＳ 明朝" w:hAnsi="ＭＳ 明朝"/>
          <w:sz w:val="20"/>
        </w:rPr>
      </w:pPr>
    </w:p>
    <w:p w:rsidR="004B6C6D" w:rsidRPr="000E3A13" w:rsidRDefault="004B6C6D">
      <w:pPr>
        <w:rPr>
          <w:rFonts w:ascii="ＭＳ 明朝" w:eastAsia="ＭＳ 明朝" w:hAnsi="ＭＳ 明朝"/>
          <w:sz w:val="20"/>
        </w:rPr>
      </w:pPr>
    </w:p>
    <w:p w:rsidR="00F26C12" w:rsidRDefault="00F26C12" w:rsidP="00EB6A76">
      <w:pPr>
        <w:spacing w:beforeLines="50" w:before="166"/>
        <w:rPr>
          <w:rFonts w:ascii="ＭＳ 明朝" w:eastAsia="ＭＳ 明朝" w:hAnsi="ＭＳ 明朝"/>
        </w:rPr>
      </w:pPr>
      <w:r w:rsidRPr="004B6C6D">
        <w:rPr>
          <w:rFonts w:ascii="ＭＳ 明朝" w:eastAsia="ＭＳ 明朝" w:hAnsi="ＭＳ 明朝"/>
        </w:rPr>
        <w:t>Q3</w:t>
      </w:r>
    </w:p>
    <w:p w:rsidR="009D504E" w:rsidRPr="009D504E" w:rsidRDefault="008F1455" w:rsidP="009D504E">
      <w:pPr>
        <w:rPr>
          <w:rFonts w:ascii="ＭＳ 明朝" w:eastAsia="ＭＳ 明朝" w:hAnsi="ＭＳ 明朝"/>
        </w:rPr>
      </w:pPr>
      <w:r w:rsidRPr="008F1455">
        <w:rPr>
          <w:rFonts w:ascii="ＭＳ 明朝" w:eastAsia="ＭＳ 明朝" w:hAnsi="ＭＳ 明朝" w:hint="eastAsia"/>
        </w:rPr>
        <w:t>図４と図５から，集落はどのような地形に立地していると読み取れるか</w:t>
      </w:r>
      <w:r w:rsidR="009D504E" w:rsidRPr="009D504E">
        <w:rPr>
          <w:rFonts w:ascii="ＭＳ 明朝" w:eastAsia="ＭＳ 明朝" w:hAnsi="ＭＳ 明朝" w:hint="eastAsia"/>
        </w:rPr>
        <w:t>。</w:t>
      </w:r>
    </w:p>
    <w:p w:rsidR="009D504E" w:rsidRPr="000E3A13" w:rsidRDefault="009D504E">
      <w:pPr>
        <w:rPr>
          <w:rFonts w:ascii="ＭＳ 明朝" w:eastAsia="ＭＳ 明朝" w:hAnsi="ＭＳ 明朝"/>
          <w:sz w:val="20"/>
        </w:rPr>
      </w:pPr>
    </w:p>
    <w:p w:rsidR="009D504E" w:rsidRPr="000E3A13" w:rsidRDefault="009D504E">
      <w:pPr>
        <w:rPr>
          <w:rFonts w:ascii="ＭＳ 明朝" w:eastAsia="ＭＳ 明朝" w:hAnsi="ＭＳ 明朝"/>
          <w:sz w:val="20"/>
        </w:rPr>
      </w:pPr>
    </w:p>
    <w:p w:rsidR="009D504E" w:rsidRPr="000E3A13" w:rsidRDefault="009D504E">
      <w:pPr>
        <w:rPr>
          <w:rFonts w:ascii="ＭＳ 明朝" w:eastAsia="ＭＳ 明朝" w:hAnsi="ＭＳ 明朝" w:hint="eastAsia"/>
          <w:sz w:val="20"/>
        </w:rPr>
      </w:pPr>
    </w:p>
    <w:p w:rsidR="00D94012" w:rsidRPr="009D504E" w:rsidRDefault="00D94012" w:rsidP="00EB6A76">
      <w:pPr>
        <w:spacing w:beforeLines="50" w:before="166" w:afterLines="10" w:after="33"/>
        <w:rPr>
          <w:rFonts w:ascii="Meiryo UI" w:eastAsia="Meiryo UI" w:hAnsi="Meiryo UI"/>
          <w:sz w:val="24"/>
        </w:rPr>
      </w:pPr>
      <w:r w:rsidRPr="004B6C6D">
        <w:rPr>
          <w:rFonts w:ascii="Meiryo UI" w:eastAsia="Meiryo UI" w:hAnsi="Meiryo UI" w:hint="eastAsia"/>
          <w:sz w:val="24"/>
        </w:rPr>
        <w:t>ワークシート－</w:t>
      </w:r>
      <w:r w:rsidRPr="00D94012">
        <w:rPr>
          <w:rFonts w:ascii="Meiryo UI" w:eastAsia="Meiryo UI" w:hAnsi="Meiryo UI" w:hint="eastAsia"/>
          <w:sz w:val="24"/>
        </w:rPr>
        <w:t>河岸段丘を立体的に見よう</w:t>
      </w:r>
    </w:p>
    <w:p w:rsidR="00EB6A76" w:rsidRDefault="000E3A13" w:rsidP="000E3A13">
      <w:pPr>
        <w:autoSpaceDE w:val="0"/>
        <w:autoSpaceDN w:val="0"/>
        <w:adjustRightInd w:val="0"/>
        <w:jc w:val="left"/>
        <w:rPr>
          <w:rFonts w:ascii="ＭＳ ゴシック" w:eastAsia="ＭＳ ゴシック" w:hAnsi="ＭＳ ゴシック"/>
          <w:sz w:val="20"/>
        </w:rPr>
      </w:pPr>
      <w:r w:rsidRPr="00EB6A76">
        <w:rPr>
          <w:rFonts w:ascii="ＭＳ ゴシック" w:eastAsia="ＭＳ ゴシック" w:hAnsi="ＭＳ ゴシック" w:hint="eastAsia"/>
          <w:sz w:val="20"/>
        </w:rPr>
        <w:t>課題　図Ａでは，耕地や市街地が広がるなかに，緑色の帯が何本もはしっていることが読み取れ</w:t>
      </w:r>
    </w:p>
    <w:p w:rsidR="000E3A13" w:rsidRPr="00EB6A76" w:rsidRDefault="000E3A13" w:rsidP="00EB6A76">
      <w:pPr>
        <w:autoSpaceDE w:val="0"/>
        <w:autoSpaceDN w:val="0"/>
        <w:adjustRightInd w:val="0"/>
        <w:ind w:firstLineChars="300" w:firstLine="600"/>
        <w:jc w:val="left"/>
        <w:rPr>
          <w:rFonts w:ascii="ＭＳ ゴシック" w:eastAsia="ＭＳ ゴシック" w:hAnsi="ＭＳ ゴシック" w:hint="eastAsia"/>
          <w:sz w:val="20"/>
        </w:rPr>
      </w:pPr>
      <w:bookmarkStart w:id="0" w:name="_GoBack"/>
      <w:bookmarkEnd w:id="0"/>
      <w:r w:rsidRPr="00EB6A76">
        <w:rPr>
          <w:rFonts w:ascii="ＭＳ ゴシック" w:eastAsia="ＭＳ ゴシック" w:hAnsi="ＭＳ ゴシック" w:hint="eastAsia"/>
          <w:sz w:val="20"/>
        </w:rPr>
        <w:t>る。これはどのようなところだろうか。</w:t>
      </w:r>
    </w:p>
    <w:p w:rsidR="00F26C12" w:rsidRDefault="00F26C12" w:rsidP="00EB6A76">
      <w:pPr>
        <w:spacing w:beforeLines="50" w:before="166"/>
        <w:rPr>
          <w:rFonts w:ascii="ＭＳ 明朝" w:eastAsia="ＭＳ 明朝" w:hAnsi="ＭＳ 明朝"/>
        </w:rPr>
      </w:pPr>
      <w:r w:rsidRPr="004B6C6D">
        <w:rPr>
          <w:rFonts w:ascii="ＭＳ 明朝" w:eastAsia="ＭＳ 明朝" w:hAnsi="ＭＳ 明朝"/>
        </w:rPr>
        <w:t>Q4</w:t>
      </w:r>
    </w:p>
    <w:p w:rsidR="009D504E" w:rsidRPr="004B6C6D" w:rsidRDefault="008F1455" w:rsidP="009D504E">
      <w:pPr>
        <w:rPr>
          <w:rFonts w:ascii="ＭＳ 明朝" w:eastAsia="ＭＳ 明朝" w:hAnsi="ＭＳ 明朝"/>
        </w:rPr>
      </w:pPr>
      <w:r w:rsidRPr="008F1455">
        <w:rPr>
          <w:rFonts w:ascii="ＭＳ 明朝" w:eastAsia="ＭＳ 明朝" w:hAnsi="ＭＳ 明朝" w:hint="eastAsia"/>
        </w:rPr>
        <w:t>図Ｃの断面図からどのような地形が読み取れるか</w:t>
      </w:r>
      <w:r w:rsidR="009D504E" w:rsidRPr="004B6C6D">
        <w:rPr>
          <w:rFonts w:ascii="ＭＳ 明朝" w:eastAsia="ＭＳ 明朝" w:hAnsi="ＭＳ 明朝" w:hint="eastAsia"/>
        </w:rPr>
        <w:t>。</w:t>
      </w:r>
    </w:p>
    <w:p w:rsidR="009D504E" w:rsidRPr="000E3A13" w:rsidRDefault="00EB6A76">
      <w:pPr>
        <w:rPr>
          <w:rFonts w:ascii="ＭＳ 明朝" w:eastAsia="ＭＳ 明朝" w:hAnsi="ＭＳ 明朝"/>
          <w:sz w:val="20"/>
        </w:rPr>
      </w:pPr>
      <w:r>
        <w:rPr>
          <w:noProof/>
        </w:rPr>
        <mc:AlternateContent>
          <mc:Choice Requires="wps">
            <w:drawing>
              <wp:anchor distT="0" distB="0" distL="114300" distR="114300" simplePos="0" relativeHeight="251665408" behindDoc="0" locked="0" layoutInCell="1" allowOverlap="1" wp14:anchorId="48BAE7B7" wp14:editId="4558361D">
                <wp:simplePos x="0" y="0"/>
                <wp:positionH relativeFrom="column">
                  <wp:posOffset>-3810</wp:posOffset>
                </wp:positionH>
                <wp:positionV relativeFrom="paragraph">
                  <wp:posOffset>1167765</wp:posOffset>
                </wp:positionV>
                <wp:extent cx="5408295" cy="647700"/>
                <wp:effectExtent l="0" t="0" r="2095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647700"/>
                        </a:xfrm>
                        <a:prstGeom prst="rect">
                          <a:avLst/>
                        </a:prstGeom>
                        <a:solidFill>
                          <a:srgbClr val="FFFFFF"/>
                        </a:solidFill>
                        <a:ln w="9525">
                          <a:solidFill>
                            <a:srgbClr val="000000"/>
                          </a:solidFill>
                          <a:miter lim="800000"/>
                          <a:headEnd/>
                          <a:tailEnd/>
                        </a:ln>
                      </wps:spPr>
                      <wps:txbx>
                        <w:txbxContent>
                          <w:p w:rsidR="009D504E" w:rsidRDefault="009D504E" w:rsidP="009D50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AE7B7" id="テキスト ボックス 4" o:spid="_x0000_s1029" type="#_x0000_t202" style="position:absolute;left:0;text-align:left;margin-left:-.3pt;margin-top:91.95pt;width:425.8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">
                <v:textbox>
                  <w:txbxContent>
                    <w:p w:rsidR="009D504E" w:rsidRDefault="009D504E" w:rsidP="009D504E"/>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DBD8900" wp14:editId="0B3D7DB9">
                <wp:simplePos x="0" y="0"/>
                <wp:positionH relativeFrom="column">
                  <wp:posOffset>-3810</wp:posOffset>
                </wp:positionH>
                <wp:positionV relativeFrom="paragraph">
                  <wp:posOffset>5715</wp:posOffset>
                </wp:positionV>
                <wp:extent cx="5408295" cy="647700"/>
                <wp:effectExtent l="0" t="0" r="2095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647700"/>
                        </a:xfrm>
                        <a:prstGeom prst="rect">
                          <a:avLst/>
                        </a:prstGeom>
                        <a:solidFill>
                          <a:srgbClr val="FFFFFF"/>
                        </a:solidFill>
                        <a:ln w="9525">
                          <a:solidFill>
                            <a:srgbClr val="000000"/>
                          </a:solidFill>
                          <a:miter lim="800000"/>
                          <a:headEnd/>
                          <a:tailEnd/>
                        </a:ln>
                      </wps:spPr>
                      <wps:txbx>
                        <w:txbxContent>
                          <w:p w:rsidR="009D504E" w:rsidRDefault="009D504E" w:rsidP="009D50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D8900" id="テキスト ボックス 3" o:spid="_x0000_s1030" type="#_x0000_t202" style="position:absolute;left:0;text-align:left;margin-left:-.3pt;margin-top:.45pt;width:425.8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">
                <v:textbox>
                  <w:txbxContent>
                    <w:p w:rsidR="009D504E" w:rsidRDefault="009D504E" w:rsidP="009D504E"/>
                  </w:txbxContent>
                </v:textbox>
              </v:shape>
            </w:pict>
          </mc:Fallback>
        </mc:AlternateContent>
      </w:r>
    </w:p>
    <w:p w:rsidR="009D504E" w:rsidRPr="000E3A13" w:rsidRDefault="009D504E">
      <w:pPr>
        <w:rPr>
          <w:rFonts w:ascii="ＭＳ 明朝" w:eastAsia="ＭＳ 明朝" w:hAnsi="ＭＳ 明朝"/>
          <w:sz w:val="20"/>
        </w:rPr>
      </w:pPr>
    </w:p>
    <w:p w:rsidR="009D504E" w:rsidRPr="000E3A13" w:rsidRDefault="009D504E">
      <w:pPr>
        <w:rPr>
          <w:rFonts w:ascii="ＭＳ 明朝" w:eastAsia="ＭＳ 明朝" w:hAnsi="ＭＳ 明朝"/>
          <w:sz w:val="20"/>
        </w:rPr>
      </w:pPr>
    </w:p>
    <w:p w:rsidR="00F26C12" w:rsidRPr="004B6C6D" w:rsidRDefault="00F26C12" w:rsidP="00EB6A76">
      <w:pPr>
        <w:spacing w:beforeLines="50" w:before="166"/>
        <w:rPr>
          <w:rFonts w:ascii="ＭＳ 明朝" w:eastAsia="ＭＳ 明朝" w:hAnsi="ＭＳ 明朝"/>
        </w:rPr>
      </w:pPr>
      <w:r w:rsidRPr="004B6C6D">
        <w:rPr>
          <w:rFonts w:ascii="ＭＳ 明朝" w:eastAsia="ＭＳ 明朝" w:hAnsi="ＭＳ 明朝"/>
        </w:rPr>
        <w:t>Q5</w:t>
      </w:r>
    </w:p>
    <w:p w:rsidR="009D504E" w:rsidRPr="000E3A13" w:rsidRDefault="008F1455" w:rsidP="009D504E">
      <w:pPr>
        <w:rPr>
          <w:rFonts w:ascii="ＭＳ 明朝" w:eastAsia="ＭＳ 明朝" w:hAnsi="ＭＳ 明朝"/>
          <w:sz w:val="20"/>
        </w:rPr>
      </w:pPr>
      <w:r w:rsidRPr="008F1455">
        <w:rPr>
          <w:rFonts w:ascii="ＭＳ 明朝" w:eastAsia="ＭＳ 明朝" w:hAnsi="ＭＳ 明朝" w:hint="eastAsia"/>
        </w:rPr>
        <w:t>図Ｅと図Ｇから，等高線の密度が高いところはどのような地形かを読み取ろう</w:t>
      </w:r>
      <w:r w:rsidR="009D504E" w:rsidRPr="004B6C6D">
        <w:rPr>
          <w:rFonts w:ascii="ＭＳ 明朝" w:eastAsia="ＭＳ 明朝" w:hAnsi="ＭＳ 明朝" w:hint="eastAsia"/>
        </w:rPr>
        <w:t>。</w:t>
      </w:r>
    </w:p>
    <w:p w:rsidR="00F26C12" w:rsidRPr="000E3A13" w:rsidRDefault="00F26C12">
      <w:pPr>
        <w:rPr>
          <w:rFonts w:ascii="ＭＳ 明朝" w:eastAsia="ＭＳ 明朝" w:hAnsi="ＭＳ 明朝"/>
          <w:sz w:val="20"/>
        </w:rPr>
      </w:pPr>
    </w:p>
    <w:p w:rsidR="00F26C12" w:rsidRPr="000E3A13" w:rsidRDefault="00F26C12">
      <w:pPr>
        <w:rPr>
          <w:rFonts w:ascii="ＭＳ 明朝" w:eastAsia="ＭＳ 明朝" w:hAnsi="ＭＳ 明朝"/>
          <w:sz w:val="20"/>
        </w:rPr>
      </w:pPr>
    </w:p>
    <w:p w:rsidR="00F26C12" w:rsidRPr="000E3A13" w:rsidRDefault="00F26C12" w:rsidP="00F26C12">
      <w:pPr>
        <w:rPr>
          <w:rFonts w:ascii="ＭＳ 明朝" w:eastAsia="ＭＳ 明朝" w:hAnsi="ＭＳ 明朝"/>
          <w:sz w:val="20"/>
        </w:rPr>
      </w:pPr>
    </w:p>
    <w:p w:rsidR="008F1455" w:rsidRPr="004B6C6D" w:rsidRDefault="008F1455" w:rsidP="00EB6A76">
      <w:pPr>
        <w:spacing w:beforeLines="50" w:before="166"/>
        <w:rPr>
          <w:rFonts w:ascii="ＭＳ 明朝" w:eastAsia="ＭＳ 明朝" w:hAnsi="ＭＳ 明朝"/>
        </w:rPr>
      </w:pPr>
      <w:r w:rsidRPr="004B6C6D">
        <w:rPr>
          <w:rFonts w:ascii="ＭＳ 明朝" w:eastAsia="ＭＳ 明朝" w:hAnsi="ＭＳ 明朝"/>
        </w:rPr>
        <w:t>Q</w:t>
      </w:r>
      <w:r>
        <w:rPr>
          <w:rFonts w:ascii="ＭＳ 明朝" w:eastAsia="ＭＳ 明朝" w:hAnsi="ＭＳ 明朝" w:hint="eastAsia"/>
        </w:rPr>
        <w:t>6</w:t>
      </w:r>
    </w:p>
    <w:p w:rsidR="008F1455" w:rsidRPr="000E3A13" w:rsidRDefault="008F1455" w:rsidP="008F1455">
      <w:pPr>
        <w:rPr>
          <w:rFonts w:ascii="ＭＳ 明朝" w:eastAsia="ＭＳ 明朝" w:hAnsi="ＭＳ 明朝"/>
          <w:sz w:val="20"/>
        </w:rPr>
      </w:pPr>
      <w:r w:rsidRPr="008F1455">
        <w:rPr>
          <w:rFonts w:ascii="ＭＳ 明朝" w:eastAsia="ＭＳ 明朝" w:hAnsi="ＭＳ 明朝" w:hint="eastAsia"/>
        </w:rPr>
        <w:t>図Ｈから，図Ａで緑色の帯が何本もはしっているところはどのような地形かを読み取ろう。また，このように緑色の帯が何本もはしっているように見えるのは，なぜだろうか</w:t>
      </w:r>
      <w:r w:rsidRPr="004B6C6D">
        <w:rPr>
          <w:rFonts w:ascii="ＭＳ 明朝" w:eastAsia="ＭＳ 明朝" w:hAnsi="ＭＳ 明朝" w:hint="eastAsia"/>
        </w:rPr>
        <w:t>。</w:t>
      </w:r>
    </w:p>
    <w:p w:rsidR="008F1455" w:rsidRPr="000E3A13" w:rsidRDefault="00EB6A76" w:rsidP="008F1455">
      <w:pPr>
        <w:rPr>
          <w:rFonts w:ascii="ＭＳ 明朝" w:eastAsia="ＭＳ 明朝" w:hAnsi="ＭＳ 明朝"/>
          <w:sz w:val="20"/>
        </w:rPr>
      </w:pPr>
      <w:r>
        <w:rPr>
          <w:noProof/>
        </w:rPr>
        <mc:AlternateContent>
          <mc:Choice Requires="wps">
            <w:drawing>
              <wp:anchor distT="0" distB="0" distL="114300" distR="114300" simplePos="0" relativeHeight="251667456" behindDoc="0" locked="0" layoutInCell="1" allowOverlap="1" wp14:anchorId="488ECABB" wp14:editId="29044958">
                <wp:simplePos x="0" y="0"/>
                <wp:positionH relativeFrom="column">
                  <wp:posOffset>-3810</wp:posOffset>
                </wp:positionH>
                <wp:positionV relativeFrom="paragraph">
                  <wp:posOffset>19685</wp:posOffset>
                </wp:positionV>
                <wp:extent cx="5408295" cy="647700"/>
                <wp:effectExtent l="0" t="0" r="2095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8295" cy="647700"/>
                        </a:xfrm>
                        <a:prstGeom prst="rect">
                          <a:avLst/>
                        </a:prstGeom>
                        <a:solidFill>
                          <a:srgbClr val="FFFFFF"/>
                        </a:solidFill>
                        <a:ln w="9525">
                          <a:solidFill>
                            <a:srgbClr val="000000"/>
                          </a:solidFill>
                          <a:miter lim="800000"/>
                          <a:headEnd/>
                          <a:tailEnd/>
                        </a:ln>
                      </wps:spPr>
                      <wps:txbx>
                        <w:txbxContent>
                          <w:p w:rsidR="008F1455" w:rsidRDefault="008F1455" w:rsidP="008F14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ECABB" id="テキスト ボックス 5" o:spid="_x0000_s1031" type="#_x0000_t202" style="position:absolute;left:0;text-align:left;margin-left:-.3pt;margin-top:1.55pt;width:425.8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">
                <v:textbox>
                  <w:txbxContent>
                    <w:p w:rsidR="008F1455" w:rsidRDefault="008F1455" w:rsidP="008F1455"/>
                  </w:txbxContent>
                </v:textbox>
              </v:shape>
            </w:pict>
          </mc:Fallback>
        </mc:AlternateContent>
      </w:r>
    </w:p>
    <w:p w:rsidR="008F1455" w:rsidRPr="000E3A13" w:rsidRDefault="008F1455" w:rsidP="008F1455">
      <w:pPr>
        <w:rPr>
          <w:rFonts w:ascii="ＭＳ 明朝" w:eastAsia="ＭＳ 明朝" w:hAnsi="ＭＳ 明朝"/>
          <w:sz w:val="20"/>
        </w:rPr>
      </w:pPr>
    </w:p>
    <w:p w:rsidR="00F26C12" w:rsidRPr="000E3A13" w:rsidRDefault="00F26C12" w:rsidP="00F26C12">
      <w:pPr>
        <w:rPr>
          <w:rFonts w:ascii="ＭＳ 明朝" w:eastAsia="ＭＳ 明朝" w:hAnsi="ＭＳ 明朝"/>
          <w:sz w:val="20"/>
        </w:rPr>
      </w:pPr>
    </w:p>
    <w:sectPr w:rsidR="00F26C12" w:rsidRPr="000E3A13" w:rsidSect="009D504E">
      <w:footerReference w:type="default" r:id="rId7"/>
      <w:pgSz w:w="11906" w:h="16838" w:code="9"/>
      <w:pgMar w:top="1418" w:right="1701" w:bottom="1134" w:left="170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59B" w:rsidRDefault="009B759B" w:rsidP="00884A61">
      <w:r>
        <w:separator/>
      </w:r>
    </w:p>
  </w:endnote>
  <w:endnote w:type="continuationSeparator" w:id="0">
    <w:p w:rsidR="009B759B" w:rsidRDefault="009B759B" w:rsidP="0088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A61" w:rsidRPr="00884A61" w:rsidRDefault="00884A61">
    <w:pPr>
      <w:pStyle w:val="a7"/>
      <w:rPr>
        <w:sz w:val="18"/>
      </w:rPr>
    </w:pPr>
    <w:r w:rsidRPr="00884A61">
      <w:rPr>
        <w:rFonts w:hint="eastAsia"/>
        <w:sz w:val="18"/>
      </w:rPr>
      <w:t>『地理・地図資料』201</w:t>
    </w:r>
    <w:r w:rsidR="008F1455">
      <w:rPr>
        <w:rFonts w:hint="eastAsia"/>
        <w:sz w:val="18"/>
      </w:rPr>
      <w:t>9</w:t>
    </w:r>
    <w:r w:rsidRPr="00884A61">
      <w:rPr>
        <w:rFonts w:hint="eastAsia"/>
        <w:sz w:val="18"/>
      </w:rPr>
      <w:t>年度</w:t>
    </w:r>
    <w:r w:rsidR="008F1455">
      <w:rPr>
        <w:rFonts w:hint="eastAsia"/>
        <w:sz w:val="18"/>
      </w:rPr>
      <w:t>１</w:t>
    </w:r>
    <w:r w:rsidRPr="00884A61">
      <w:rPr>
        <w:rFonts w:hint="eastAsia"/>
        <w:sz w:val="18"/>
      </w:rPr>
      <w:t>学期号「GIS講座」ワークシート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59B" w:rsidRDefault="009B759B" w:rsidP="00884A61">
      <w:r>
        <w:separator/>
      </w:r>
    </w:p>
  </w:footnote>
  <w:footnote w:type="continuationSeparator" w:id="0">
    <w:p w:rsidR="009B759B" w:rsidRDefault="009B759B" w:rsidP="00884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6C12"/>
    <w:rsid w:val="000E3A13"/>
    <w:rsid w:val="004B6C6D"/>
    <w:rsid w:val="00770487"/>
    <w:rsid w:val="007A5081"/>
    <w:rsid w:val="007F1F56"/>
    <w:rsid w:val="00884A61"/>
    <w:rsid w:val="008F1455"/>
    <w:rsid w:val="00944122"/>
    <w:rsid w:val="009B759B"/>
    <w:rsid w:val="009D504E"/>
    <w:rsid w:val="009F310B"/>
    <w:rsid w:val="00AC72C1"/>
    <w:rsid w:val="00CF1ABE"/>
    <w:rsid w:val="00D94012"/>
    <w:rsid w:val="00DC083A"/>
    <w:rsid w:val="00E80EFD"/>
    <w:rsid w:val="00EB6A76"/>
    <w:rsid w:val="00EC2123"/>
    <w:rsid w:val="00F26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C9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C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6C6D"/>
    <w:rPr>
      <w:rFonts w:asciiTheme="majorHAnsi" w:eastAsiaTheme="majorEastAsia" w:hAnsiTheme="majorHAnsi" w:cstheme="majorBidi"/>
      <w:sz w:val="18"/>
      <w:szCs w:val="18"/>
    </w:rPr>
  </w:style>
  <w:style w:type="paragraph" w:styleId="a5">
    <w:name w:val="header"/>
    <w:basedOn w:val="a"/>
    <w:link w:val="a6"/>
    <w:uiPriority w:val="99"/>
    <w:unhideWhenUsed/>
    <w:rsid w:val="00884A61"/>
    <w:pPr>
      <w:tabs>
        <w:tab w:val="center" w:pos="4252"/>
        <w:tab w:val="right" w:pos="8504"/>
      </w:tabs>
      <w:snapToGrid w:val="0"/>
    </w:pPr>
  </w:style>
  <w:style w:type="character" w:customStyle="1" w:styleId="a6">
    <w:name w:val="ヘッダー (文字)"/>
    <w:basedOn w:val="a0"/>
    <w:link w:val="a5"/>
    <w:uiPriority w:val="99"/>
    <w:rsid w:val="00884A61"/>
  </w:style>
  <w:style w:type="paragraph" w:styleId="a7">
    <w:name w:val="footer"/>
    <w:basedOn w:val="a"/>
    <w:link w:val="a8"/>
    <w:uiPriority w:val="99"/>
    <w:unhideWhenUsed/>
    <w:rsid w:val="00884A61"/>
    <w:pPr>
      <w:tabs>
        <w:tab w:val="center" w:pos="4252"/>
        <w:tab w:val="right" w:pos="8504"/>
      </w:tabs>
      <w:snapToGrid w:val="0"/>
    </w:pPr>
  </w:style>
  <w:style w:type="character" w:customStyle="1" w:styleId="a8">
    <w:name w:val="フッター (文字)"/>
    <w:basedOn w:val="a0"/>
    <w:link w:val="a7"/>
    <w:uiPriority w:val="99"/>
    <w:rsid w:val="00884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3" ma:contentTypeDescription="新しいドキュメントを作成します。" ma:contentTypeScope="" ma:versionID="e8852fb24063c0f74ccc886bde26e9bc">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a1b721e63c9ed8f6fb76b618449ebe04"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C1547-C4C3-47AC-9836-CE4C4F6B14B7}">
  <ds:schemaRefs>
    <ds:schemaRef ds:uri="http://schemas.openxmlformats.org/officeDocument/2006/bibliography"/>
  </ds:schemaRefs>
</ds:datastoreItem>
</file>

<file path=customXml/itemProps2.xml><?xml version="1.0" encoding="utf-8"?>
<ds:datastoreItem xmlns:ds="http://schemas.openxmlformats.org/officeDocument/2006/customXml" ds:itemID="{3D00AECB-0DD2-46DF-A746-0C45A11A6753}"/>
</file>

<file path=customXml/itemProps3.xml><?xml version="1.0" encoding="utf-8"?>
<ds:datastoreItem xmlns:ds="http://schemas.openxmlformats.org/officeDocument/2006/customXml" ds:itemID="{92C38FBB-A00B-417C-B4BB-9FAB5740B4F1}"/>
</file>

<file path=customXml/itemProps4.xml><?xml version="1.0" encoding="utf-8"?>
<ds:datastoreItem xmlns:ds="http://schemas.openxmlformats.org/officeDocument/2006/customXml" ds:itemID="{062CDB16-6783-461C-AD11-EF0D482F661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2019-04-19T15:14:00Z</dcterms:created>
  <dcterms:modified xsi:type="dcterms:W3CDTF">2019-04-19T15:37:00Z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0x010100D33E9AC2B65C294ABCCC11D779D0FAA0</vt:lpwstr>
  </property>
</Properties>
</file>