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F4642" w14:textId="1FF7C003" w:rsidR="00D87B79" w:rsidRDefault="00D87B79" w:rsidP="00D87B79">
      <w:pPr>
        <w:pStyle w:val="HGPE105"/>
      </w:pPr>
      <w:r w:rsidRPr="00C66441">
        <w:rPr>
          <w:rFonts w:hint="eastAsia"/>
        </w:rPr>
        <w:t>近　世</w:t>
      </w:r>
      <w:r w:rsidR="000871E1">
        <w:rPr>
          <w:rFonts w:hint="eastAsia"/>
        </w:rPr>
        <w:t>（７９～１２０）</w:t>
      </w:r>
    </w:p>
    <w:p w14:paraId="76B730FC" w14:textId="77777777" w:rsidR="00D87B79" w:rsidRDefault="00D87B79" w:rsidP="00D87B79"/>
    <w:p w14:paraId="4DD0EF43" w14:textId="77777777" w:rsidR="00B108ED" w:rsidRPr="00B108ED" w:rsidRDefault="00B108ED" w:rsidP="00D87B79"/>
    <w:p w14:paraId="6CDF19AC" w14:textId="77777777" w:rsidR="00D87B79" w:rsidRDefault="00D87B79" w:rsidP="00D87B79">
      <w:pPr>
        <w:pStyle w:val="HGPE105"/>
      </w:pPr>
      <w:r w:rsidRPr="00FB162C">
        <w:rPr>
          <w:rFonts w:hint="eastAsia"/>
          <w:eastAsianLayout w:id="-494216190" w:vert="1" w:vertCompress="1"/>
        </w:rPr>
        <w:t>79</w:t>
      </w:r>
      <w:r>
        <w:rPr>
          <w:rFonts w:hint="eastAsia"/>
        </w:rPr>
        <w:t xml:space="preserve">　</w:t>
      </w:r>
      <w:r w:rsidRPr="00C66441">
        <w:rPr>
          <w:rFonts w:hint="eastAsia"/>
        </w:rPr>
        <w:t>鉄砲の伝来</w:t>
      </w:r>
    </w:p>
    <w:p w14:paraId="45E8CB81" w14:textId="77777777" w:rsidR="00D87B79" w:rsidRPr="00B32553" w:rsidRDefault="00D87B79" w:rsidP="00D87B79">
      <w:r w:rsidRPr="00B32553">
        <w:t xml:space="preserve"> </w:t>
      </w:r>
    </w:p>
    <w:p w14:paraId="0ED3DC9F" w14:textId="77777777" w:rsidR="00D87B79" w:rsidRPr="00B32553" w:rsidRDefault="00D87B79" w:rsidP="00D87B79">
      <w:r w:rsidRPr="00B32553">
        <w:rPr>
          <w:rFonts w:hint="eastAsia"/>
        </w:rPr>
        <w:t xml:space="preserve">　天文癸卯①秋八月二十五日丁酉、我が西村の小浦に一の大船あり。何れの国より来たる</w:t>
      </w:r>
      <w:proofErr w:type="gramStart"/>
      <w:r w:rsidRPr="00B32553">
        <w:rPr>
          <w:rFonts w:hint="eastAsia"/>
        </w:rPr>
        <w:t>かを</w:t>
      </w:r>
      <w:proofErr w:type="gramEnd"/>
      <w:r w:rsidRPr="00B32553">
        <w:rPr>
          <w:rFonts w:hint="eastAsia"/>
        </w:rPr>
        <w:t>知らず。船客百余人、その形類せず、その語通ぜず。見る者以て奇怪となす。その中に大明の儒生一人、名は五峯なる者あり。…杖を以て沙上に書して</w:t>
      </w:r>
      <w:proofErr w:type="gramStart"/>
      <w:r w:rsidRPr="00B32553">
        <w:rPr>
          <w:rFonts w:hint="eastAsia"/>
        </w:rPr>
        <w:t>云ふ</w:t>
      </w:r>
      <w:proofErr w:type="gramEnd"/>
      <w:r w:rsidRPr="00B32553">
        <w:rPr>
          <w:rFonts w:hint="eastAsia"/>
        </w:rPr>
        <w:t>、「船中の客、何の国の人なるや</w:t>
      </w:r>
      <w:proofErr w:type="gramStart"/>
      <w:r w:rsidRPr="00B32553">
        <w:rPr>
          <w:rFonts w:hint="eastAsia"/>
        </w:rPr>
        <w:t>を</w:t>
      </w:r>
      <w:proofErr w:type="gramEnd"/>
      <w:r w:rsidRPr="00B32553">
        <w:rPr>
          <w:rFonts w:hint="eastAsia"/>
        </w:rPr>
        <w:t>知らざるなり。何</w:t>
      </w:r>
      <w:proofErr w:type="gramStart"/>
      <w:r w:rsidRPr="00B32553">
        <w:rPr>
          <w:rFonts w:hint="eastAsia"/>
        </w:rPr>
        <w:t>ぞ</w:t>
      </w:r>
      <w:proofErr w:type="gramEnd"/>
      <w:r w:rsidRPr="00B32553">
        <w:rPr>
          <w:rFonts w:hint="eastAsia"/>
        </w:rPr>
        <w:t>その形の異なる哉」と。五峯</w:t>
      </w:r>
      <w:proofErr w:type="gramStart"/>
      <w:r w:rsidRPr="00B32553">
        <w:rPr>
          <w:rFonts w:hint="eastAsia"/>
        </w:rPr>
        <w:t>すなはち</w:t>
      </w:r>
      <w:proofErr w:type="gramEnd"/>
      <w:r w:rsidRPr="00B32553">
        <w:rPr>
          <w:rFonts w:hint="eastAsia"/>
        </w:rPr>
        <w:t>書して</w:t>
      </w:r>
      <w:proofErr w:type="gramStart"/>
      <w:r w:rsidRPr="00B32553">
        <w:rPr>
          <w:rFonts w:hint="eastAsia"/>
        </w:rPr>
        <w:t>云ふ</w:t>
      </w:r>
      <w:proofErr w:type="gramEnd"/>
      <w:r w:rsidRPr="00B32553">
        <w:rPr>
          <w:rFonts w:hint="eastAsia"/>
        </w:rPr>
        <w:t>、「これは是</w:t>
      </w:r>
      <w:proofErr w:type="gramStart"/>
      <w:r w:rsidRPr="00B32553">
        <w:rPr>
          <w:rFonts w:hint="eastAsia"/>
        </w:rPr>
        <w:t>れ</w:t>
      </w:r>
      <w:proofErr w:type="gramEnd"/>
      <w:r w:rsidRPr="00B32553">
        <w:rPr>
          <w:rFonts w:hint="eastAsia"/>
        </w:rPr>
        <w:t>西南蛮種の賈胡②なり。…」と。…賈胡の長二人あり、一人を牟良叔舎と</w:t>
      </w:r>
      <w:proofErr w:type="gramStart"/>
      <w:r w:rsidRPr="00B32553">
        <w:rPr>
          <w:rFonts w:hint="eastAsia"/>
        </w:rPr>
        <w:t>曰ひ</w:t>
      </w:r>
      <w:proofErr w:type="gramEnd"/>
      <w:r w:rsidRPr="00B32553">
        <w:rPr>
          <w:rFonts w:hint="eastAsia"/>
        </w:rPr>
        <w:t>、一を喜利志多佗孟太と</w:t>
      </w:r>
      <w:proofErr w:type="gramStart"/>
      <w:r w:rsidRPr="00B32553">
        <w:rPr>
          <w:rFonts w:hint="eastAsia"/>
        </w:rPr>
        <w:t>曰ふ</w:t>
      </w:r>
      <w:proofErr w:type="gramEnd"/>
      <w:r w:rsidRPr="00B32553">
        <w:rPr>
          <w:rFonts w:hint="eastAsia"/>
        </w:rPr>
        <w:t>。手に一物を</w:t>
      </w:r>
      <w:proofErr w:type="gramStart"/>
      <w:r w:rsidRPr="00B32553">
        <w:rPr>
          <w:rFonts w:hint="eastAsia"/>
        </w:rPr>
        <w:t>携ふ</w:t>
      </w:r>
      <w:proofErr w:type="gramEnd"/>
      <w:r w:rsidRPr="00B32553">
        <w:rPr>
          <w:rFonts w:hint="eastAsia"/>
        </w:rPr>
        <w:t>。長さ二、三尺。その体為るや、中通じ外直にして重きを以て質となす。その中は常に通ず</w:t>
      </w:r>
      <w:proofErr w:type="gramStart"/>
      <w:r w:rsidRPr="00B32553">
        <w:rPr>
          <w:rFonts w:hint="eastAsia"/>
        </w:rPr>
        <w:t>と</w:t>
      </w:r>
      <w:proofErr w:type="gramEnd"/>
      <w:r w:rsidRPr="00B32553">
        <w:rPr>
          <w:rFonts w:hint="eastAsia"/>
        </w:rPr>
        <w:t>雖も、その底は密塞を要す。その傍らに一穴あり、火を</w:t>
      </w:r>
      <w:proofErr w:type="gramStart"/>
      <w:r w:rsidRPr="00B32553">
        <w:rPr>
          <w:rFonts w:hint="eastAsia"/>
        </w:rPr>
        <w:t>通ずるの</w:t>
      </w:r>
      <w:proofErr w:type="gramEnd"/>
      <w:r w:rsidRPr="00B32553">
        <w:rPr>
          <w:rFonts w:hint="eastAsia"/>
        </w:rPr>
        <w:t>路なり。形象、物の比倫すべきなきなり。…時堯、その価の高くして及び難きことを言はずして、蛮種の二鉄炮を求めて、以て家珍となす。（『鉄炮記』）</w:t>
      </w:r>
    </w:p>
    <w:p w14:paraId="70C3818C" w14:textId="77777777" w:rsidR="00D87B79" w:rsidRDefault="00D87B79" w:rsidP="00D87B79">
      <w:pPr>
        <w:rPr>
          <w:rStyle w:val="MS1052"/>
        </w:rPr>
      </w:pPr>
    </w:p>
    <w:p w14:paraId="174DC422" w14:textId="77777777" w:rsidR="00D87B79" w:rsidRPr="00B32553" w:rsidRDefault="00D87B79" w:rsidP="00D87B79">
      <w:r w:rsidRPr="00C66441">
        <w:rPr>
          <w:rStyle w:val="MS1052"/>
          <w:rFonts w:hint="eastAsia"/>
        </w:rPr>
        <w:t>注</w:t>
      </w:r>
      <w:r>
        <w:rPr>
          <w:rFonts w:hint="eastAsia"/>
        </w:rPr>
        <w:t xml:space="preserve">　</w:t>
      </w:r>
      <w:r w:rsidRPr="00B32553">
        <w:rPr>
          <w:rFonts w:hint="eastAsia"/>
        </w:rPr>
        <w:t>①天文癸卯：一五四三年　②賈胡：異国の商人</w:t>
      </w:r>
    </w:p>
    <w:p w14:paraId="1D6A11F6" w14:textId="77777777" w:rsidR="00D87B79" w:rsidRPr="00B32553" w:rsidRDefault="00D87B79" w:rsidP="00D87B79">
      <w:r w:rsidRPr="00C66441">
        <w:rPr>
          <w:rStyle w:val="MS1052"/>
          <w:rFonts w:hint="eastAsia"/>
        </w:rPr>
        <w:t>『鉄炮記』</w:t>
      </w:r>
      <w:r w:rsidRPr="00B32553">
        <w:rPr>
          <w:rFonts w:hint="eastAsia"/>
        </w:rPr>
        <w:t>：薩摩の臨済僧文之玄昌の詩文集『南浦文集』に収載された、鉄砲伝来の経緯を記したもの。</w:t>
      </w:r>
    </w:p>
    <w:p w14:paraId="093FDA65" w14:textId="77777777" w:rsidR="00D87B79" w:rsidRDefault="00D87B79" w:rsidP="00D87B79">
      <w:pPr>
        <w:rPr>
          <w:rStyle w:val="MS1052"/>
        </w:rPr>
      </w:pPr>
    </w:p>
    <w:p w14:paraId="71AA07DD"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一五四三（天文十二）年秋の八月二十五日丁酉、種子島の西村小浦に大きな船が着いた。どの国から来たかは不明である。船客は百余人、その形は似ているものがなく、その言葉も通じない。それを見たものは奇怪なものと思った。その中に明の儒者で、名前を五峯という者がいた。…杖で砂の上に書いて、「船中の客がどこの国の人であるかわからない。なぜ姿かたちが異なっているのか」と聞いた。五峯が書き記して言うには、「これらは西の南蛮人の商人である。…」という。…商人の長は二人いた。一人を牟良叔舎といい、もう一人を喜利志多佗孟太という。手に一つの物を持っていた。長さは二、三尺で、その形状といえば、中は空洞で、外側はまっすぐで重い。その中は空洞とはいえ、その底は密閉されている必要があった。その傍らに穴があり、それは火を通すためのものである。形状は比較するものがない。…時堯はそれが高価で手に入れがたいにもかかわらず、南蛮の鉄砲を二つ買い求めて、家宝とした。</w:t>
      </w:r>
    </w:p>
    <w:p w14:paraId="22FCABD0" w14:textId="6377A9D7" w:rsidR="00D87B79" w:rsidRDefault="00D87B79" w:rsidP="00D87B79"/>
    <w:p w14:paraId="356CB574" w14:textId="77777777" w:rsidR="00B108ED" w:rsidRDefault="00B108ED" w:rsidP="00D87B79"/>
    <w:p w14:paraId="52580E39" w14:textId="2ADC4A18" w:rsidR="00D87B79" w:rsidRDefault="00D87B79" w:rsidP="00D87B79">
      <w:pPr>
        <w:pStyle w:val="HGPE105"/>
      </w:pPr>
      <w:r w:rsidRPr="00FB162C">
        <w:rPr>
          <w:rFonts w:hint="eastAsia"/>
          <w:eastAsianLayout w:id="-494216191" w:vert="1" w:vertCompress="1"/>
        </w:rPr>
        <w:t>80</w:t>
      </w:r>
      <w:r>
        <w:rPr>
          <w:rFonts w:hint="eastAsia"/>
        </w:rPr>
        <w:t xml:space="preserve">　</w:t>
      </w:r>
      <w:r w:rsidRPr="00C66441">
        <w:rPr>
          <w:rFonts w:hint="eastAsia"/>
        </w:rPr>
        <w:t>宣教師が見た堺</w:t>
      </w:r>
      <w:r w:rsidR="00531307">
        <w:rPr>
          <w:rFonts w:hint="eastAsia"/>
        </w:rPr>
        <w:t>〔</w:t>
      </w:r>
      <w:r>
        <w:rPr>
          <w:rFonts w:hint="eastAsia"/>
        </w:rPr>
        <w:t>１</w:t>
      </w:r>
      <w:r w:rsidR="00531307">
        <w:rPr>
          <w:rFonts w:hint="eastAsia"/>
        </w:rPr>
        <w:t>〕〔</w:t>
      </w:r>
      <w:r>
        <w:rPr>
          <w:rFonts w:hint="eastAsia"/>
        </w:rPr>
        <w:t>２</w:t>
      </w:r>
      <w:r w:rsidR="00531307">
        <w:rPr>
          <w:rFonts w:hint="eastAsia"/>
        </w:rPr>
        <w:t>〕</w:t>
      </w:r>
    </w:p>
    <w:p w14:paraId="17267B60" w14:textId="77777777" w:rsidR="00D87B79" w:rsidRPr="00B32553" w:rsidRDefault="00D87B79" w:rsidP="00D87B79"/>
    <w:p w14:paraId="3A57BD1C" w14:textId="53CE04D5" w:rsidR="00D87B79" w:rsidRPr="00B32553" w:rsidRDefault="00531307" w:rsidP="00D87B79">
      <w:r>
        <w:rPr>
          <w:rFonts w:hint="eastAsia"/>
        </w:rPr>
        <w:t>〔</w:t>
      </w:r>
      <w:r w:rsidR="00D87B79">
        <w:rPr>
          <w:rFonts w:hint="eastAsia"/>
        </w:rPr>
        <w:t>１</w:t>
      </w:r>
      <w:r>
        <w:rPr>
          <w:rFonts w:hint="eastAsia"/>
        </w:rPr>
        <w:t>〕</w:t>
      </w:r>
      <w:r w:rsidR="00D87B79" w:rsidRPr="00B32553">
        <w:rPr>
          <w:rFonts w:hint="eastAsia"/>
        </w:rPr>
        <w:t>堺の町は甚だ広大にして大なる商人多数あり。此町はベニス市①の如く執政官②に依り</w:t>
      </w:r>
      <w:proofErr w:type="gramStart"/>
      <w:r w:rsidR="00D87B79" w:rsidRPr="00B32553">
        <w:rPr>
          <w:rFonts w:hint="eastAsia"/>
        </w:rPr>
        <w:t>て</w:t>
      </w:r>
      <w:proofErr w:type="gramEnd"/>
      <w:r w:rsidR="00D87B79" w:rsidRPr="00B32553">
        <w:rPr>
          <w:rFonts w:hint="eastAsia"/>
        </w:rPr>
        <w:t>治め</w:t>
      </w:r>
      <w:proofErr w:type="gramStart"/>
      <w:r w:rsidR="00D87B79" w:rsidRPr="00B32553">
        <w:rPr>
          <w:rFonts w:hint="eastAsia"/>
        </w:rPr>
        <w:t>らる</w:t>
      </w:r>
      <w:proofErr w:type="gramEnd"/>
      <w:r w:rsidR="00D87B79" w:rsidRPr="00B32553">
        <w:rPr>
          <w:rFonts w:hint="eastAsia"/>
        </w:rPr>
        <w:t>。（『耶蘇会士日本通信』一五六一年ガスパル</w:t>
      </w:r>
      <w:r w:rsidR="00D87B79" w:rsidRPr="00B32553">
        <w:t>=</w:t>
      </w:r>
      <w:r w:rsidR="00D87B79" w:rsidRPr="00B32553">
        <w:rPr>
          <w:rFonts w:hint="eastAsia"/>
        </w:rPr>
        <w:t>ヴィレラ書簡）</w:t>
      </w:r>
    </w:p>
    <w:p w14:paraId="52FEAD98" w14:textId="77777777" w:rsidR="00D87B79" w:rsidRDefault="00D87B79" w:rsidP="00D87B79">
      <w:pPr>
        <w:rPr>
          <w:rStyle w:val="MS1052"/>
        </w:rPr>
      </w:pPr>
    </w:p>
    <w:p w14:paraId="0F567291" w14:textId="77777777" w:rsidR="00D87B79" w:rsidRPr="00B32553" w:rsidRDefault="00D87B79" w:rsidP="00D87B79">
      <w:r w:rsidRPr="00C66441">
        <w:rPr>
          <w:rStyle w:val="MS1052"/>
          <w:rFonts w:hint="eastAsia"/>
        </w:rPr>
        <w:t>注</w:t>
      </w:r>
      <w:r>
        <w:rPr>
          <w:rFonts w:hint="eastAsia"/>
        </w:rPr>
        <w:t xml:space="preserve">　</w:t>
      </w:r>
      <w:r w:rsidRPr="00B32553">
        <w:rPr>
          <w:rFonts w:hint="eastAsia"/>
        </w:rPr>
        <w:t>①ベニス市：イタリアの都市ヴェネツィアのこと。当時ヴェネツィアは自治都市であった　②執政官：堺を運営していた三十六人の会合衆を指す</w:t>
      </w:r>
    </w:p>
    <w:p w14:paraId="0275F00F" w14:textId="77777777" w:rsidR="00D87B79" w:rsidRDefault="00D87B79" w:rsidP="00D87B79">
      <w:pPr>
        <w:rPr>
          <w:rStyle w:val="MS1052"/>
        </w:rPr>
      </w:pPr>
    </w:p>
    <w:p w14:paraId="01871897"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堺の町はとても広く、大商人が大勢いる。この町はベニス市のように執政官によって治められている。</w:t>
      </w:r>
    </w:p>
    <w:p w14:paraId="36C7019F" w14:textId="77777777" w:rsidR="00D87B79" w:rsidRPr="00B32553" w:rsidRDefault="00D87B79" w:rsidP="00D87B79"/>
    <w:p w14:paraId="6B8DA595" w14:textId="77777777" w:rsidR="00CF3478" w:rsidRDefault="00CF3478" w:rsidP="00D87B79"/>
    <w:p w14:paraId="0B95F40C" w14:textId="51661C31" w:rsidR="00D87B79" w:rsidRPr="00B32553" w:rsidRDefault="00CF3478" w:rsidP="00D87B79">
      <w:r>
        <w:rPr>
          <w:rFonts w:hint="eastAsia"/>
        </w:rPr>
        <w:t>〔</w:t>
      </w:r>
      <w:r w:rsidR="00D87B79">
        <w:t>２</w:t>
      </w:r>
      <w:r>
        <w:rPr>
          <w:rFonts w:hint="eastAsia"/>
        </w:rPr>
        <w:t>〕</w:t>
      </w:r>
      <w:r w:rsidR="00D87B79" w:rsidRPr="00B32553">
        <w:rPr>
          <w:rFonts w:hint="eastAsia"/>
        </w:rPr>
        <w:t>日本全国当堺の町より安全なる所なく、他の諸国に</w:t>
      </w:r>
      <w:proofErr w:type="gramStart"/>
      <w:r w:rsidR="00D87B79" w:rsidRPr="00B32553">
        <w:rPr>
          <w:rFonts w:hint="eastAsia"/>
        </w:rPr>
        <w:t>於て</w:t>
      </w:r>
      <w:proofErr w:type="gramEnd"/>
      <w:r w:rsidR="00D87B79" w:rsidRPr="00B32553">
        <w:rPr>
          <w:rFonts w:hint="eastAsia"/>
        </w:rPr>
        <w:t>動乱あるも、此町には曾て無く、敗者も勝者も、此町に来住すれば皆平和に生活し、諸人相和し、他人に危害を加ふる者なし。…町は甚だ堅固にして、西方は海を以て、又他の側は深き堀を以て囲まれ、常に水充満せり。（『耶蘇会士日本通信』一五六二年ガスパル</w:t>
      </w:r>
      <w:r w:rsidR="00D87B79" w:rsidRPr="00B32553">
        <w:t>=</w:t>
      </w:r>
      <w:r w:rsidR="00D87B79" w:rsidRPr="00B32553">
        <w:rPr>
          <w:rFonts w:hint="eastAsia"/>
        </w:rPr>
        <w:t>ヴィレラ書簡）</w:t>
      </w:r>
    </w:p>
    <w:p w14:paraId="12C01514" w14:textId="77777777" w:rsidR="00D87B79" w:rsidRDefault="00D87B79" w:rsidP="00D87B79">
      <w:pPr>
        <w:rPr>
          <w:rStyle w:val="MS1052"/>
        </w:rPr>
      </w:pPr>
    </w:p>
    <w:p w14:paraId="6DF553E4" w14:textId="77777777" w:rsidR="00D87B79" w:rsidRPr="00B32553" w:rsidRDefault="00D87B79" w:rsidP="00D87B79">
      <w:r w:rsidRPr="00C66441">
        <w:rPr>
          <w:rStyle w:val="MS1052"/>
          <w:rFonts w:hint="eastAsia"/>
        </w:rPr>
        <w:t>『耶蘇会士日本通信』</w:t>
      </w:r>
      <w:r w:rsidRPr="00B32553">
        <w:rPr>
          <w:rFonts w:hint="eastAsia"/>
        </w:rPr>
        <w:t>：来日したイエズス会のキリスト教宣教師たちが、インドやヨーロッパの同会会員に送った書簡を集めたもの。</w:t>
      </w:r>
    </w:p>
    <w:p w14:paraId="77A0316F" w14:textId="77777777" w:rsidR="00D87B79" w:rsidRDefault="00D87B79" w:rsidP="00D87B79">
      <w:pPr>
        <w:rPr>
          <w:rStyle w:val="MS1052"/>
        </w:rPr>
      </w:pPr>
    </w:p>
    <w:p w14:paraId="579566D5"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日本全国でこの堺の町より安全な所はなく、他の諸国で動乱があっても、この町にはついぞなく、敗者も勝者もこの町に来住すればみんな平和に生活し、人々は互いに仲良く、他人に危害を加える者はない。…町の守りはとても堅固で、西方は海、その他は深い堀で囲まれており、常に水が充満している。</w:t>
      </w:r>
    </w:p>
    <w:p w14:paraId="1996EECB" w14:textId="2679FB69" w:rsidR="00D87B79" w:rsidRDefault="00D87B79" w:rsidP="00D87B79"/>
    <w:p w14:paraId="37979975" w14:textId="77777777" w:rsidR="00B108ED" w:rsidRDefault="00B108ED" w:rsidP="00D87B79"/>
    <w:p w14:paraId="4E53AD6C" w14:textId="77777777" w:rsidR="00D87B79" w:rsidRDefault="00D87B79" w:rsidP="00D87B79">
      <w:pPr>
        <w:pStyle w:val="HGPE105"/>
      </w:pPr>
      <w:r w:rsidRPr="00FB162C">
        <w:rPr>
          <w:rFonts w:hint="eastAsia"/>
          <w:eastAsianLayout w:id="-494216192" w:vert="1" w:vertCompress="1"/>
        </w:rPr>
        <w:t>81</w:t>
      </w:r>
      <w:r>
        <w:rPr>
          <w:rFonts w:hint="eastAsia"/>
        </w:rPr>
        <w:t xml:space="preserve">　</w:t>
      </w:r>
      <w:r w:rsidRPr="00C66441">
        <w:rPr>
          <w:rFonts w:hint="eastAsia"/>
        </w:rPr>
        <w:t>楽市令</w:t>
      </w:r>
    </w:p>
    <w:p w14:paraId="7B30F39A" w14:textId="77777777" w:rsidR="00D87B79" w:rsidRPr="00B32553" w:rsidRDefault="00D87B79" w:rsidP="00D87B79"/>
    <w:p w14:paraId="1FFE6650" w14:textId="77777777" w:rsidR="00D87B79" w:rsidRPr="00B32553" w:rsidRDefault="00D87B79" w:rsidP="00D87B79">
      <w:r w:rsidRPr="00B32553">
        <w:rPr>
          <w:rFonts w:hint="eastAsia"/>
        </w:rPr>
        <w:t>定　安土山下町中</w:t>
      </w:r>
    </w:p>
    <w:p w14:paraId="7DA7DF34" w14:textId="77777777" w:rsidR="00D87B79" w:rsidRPr="00B32553" w:rsidRDefault="00D87B79" w:rsidP="00D87B79">
      <w:r w:rsidRPr="00B32553">
        <w:rPr>
          <w:rFonts w:hint="eastAsia"/>
        </w:rPr>
        <w:t>一　当所中楽市①として仰せ付け</w:t>
      </w:r>
      <w:proofErr w:type="gramStart"/>
      <w:r w:rsidRPr="00B32553">
        <w:rPr>
          <w:rFonts w:hint="eastAsia"/>
        </w:rPr>
        <w:t>らるるの</w:t>
      </w:r>
      <w:proofErr w:type="gramEnd"/>
      <w:r w:rsidRPr="00B32553">
        <w:rPr>
          <w:rFonts w:hint="eastAsia"/>
        </w:rPr>
        <w:t>上は、諸座・諸役・諸公事等、悉く免許の事。</w:t>
      </w:r>
    </w:p>
    <w:p w14:paraId="2C2ACD6C" w14:textId="77777777" w:rsidR="00D87B79" w:rsidRPr="00B32553" w:rsidRDefault="00D87B79" w:rsidP="00D87B79">
      <w:r w:rsidRPr="00B32553">
        <w:rPr>
          <w:rFonts w:hint="eastAsia"/>
        </w:rPr>
        <w:t>一　往還の商人、上海道②相留まり、上下とも当町に至り寄宿すべし。…</w:t>
      </w:r>
    </w:p>
    <w:p w14:paraId="011761B5" w14:textId="77777777" w:rsidR="00D87B79" w:rsidRPr="00B32553" w:rsidRDefault="00D87B79" w:rsidP="00D87B79">
      <w:r w:rsidRPr="00B32553">
        <w:rPr>
          <w:rFonts w:hint="eastAsia"/>
        </w:rPr>
        <w:t>一　分国中徳政③を行ふと雖も、当所中免除の事。</w:t>
      </w:r>
    </w:p>
    <w:p w14:paraId="790C1C71" w14:textId="77777777" w:rsidR="00D87B79" w:rsidRPr="00B32553" w:rsidRDefault="00D87B79" w:rsidP="00D87B79">
      <w:r w:rsidRPr="00B32553">
        <w:rPr>
          <w:rFonts w:hint="eastAsia"/>
        </w:rPr>
        <w:t xml:space="preserve">　天正五年六月　日</w:t>
      </w:r>
      <w:r w:rsidRPr="00B32553">
        <w:tab/>
      </w:r>
      <w:r w:rsidRPr="00B32553">
        <w:rPr>
          <w:rFonts w:hint="eastAsia"/>
        </w:rPr>
        <w:t>（信長朱印）（『八幡町共有文書』）</w:t>
      </w:r>
    </w:p>
    <w:p w14:paraId="60AC0406" w14:textId="77777777" w:rsidR="00D87B79" w:rsidRDefault="00D87B79" w:rsidP="00D87B79">
      <w:pPr>
        <w:rPr>
          <w:rStyle w:val="MS1052"/>
        </w:rPr>
      </w:pPr>
    </w:p>
    <w:p w14:paraId="422351FD" w14:textId="77777777" w:rsidR="00D87B79" w:rsidRPr="00B32553" w:rsidRDefault="00D87B79" w:rsidP="00D87B79">
      <w:r w:rsidRPr="00C6615E">
        <w:rPr>
          <w:rStyle w:val="MS1052"/>
          <w:rFonts w:hint="eastAsia"/>
        </w:rPr>
        <w:t>注</w:t>
      </w:r>
      <w:r>
        <w:rPr>
          <w:rFonts w:hint="eastAsia"/>
        </w:rPr>
        <w:t xml:space="preserve">　</w:t>
      </w:r>
      <w:r w:rsidRPr="00B32553">
        <w:rPr>
          <w:rFonts w:hint="eastAsia"/>
        </w:rPr>
        <w:t xml:space="preserve">①楽市：独占的な市の特権を廃止し、自由な営業を認めたこと　②上海道：中山道　③徳政：売買・貸借の契約を破棄すること　</w:t>
      </w:r>
    </w:p>
    <w:p w14:paraId="600D41C2" w14:textId="77777777" w:rsidR="00D87B79" w:rsidRPr="00B32553" w:rsidRDefault="00D87B79" w:rsidP="00D87B79">
      <w:r w:rsidRPr="00C6615E">
        <w:rPr>
          <w:rStyle w:val="MS1052"/>
          <w:rFonts w:hint="eastAsia"/>
        </w:rPr>
        <w:t>『八幡町共有文書』</w:t>
      </w:r>
      <w:r w:rsidRPr="00B32553">
        <w:rPr>
          <w:rFonts w:hint="eastAsia"/>
        </w:rPr>
        <w:t>：滋賀県近江八幡市の共有文書。</w:t>
      </w:r>
    </w:p>
    <w:p w14:paraId="77A08A10" w14:textId="77777777" w:rsidR="00D87B79" w:rsidRDefault="00D87B79" w:rsidP="00D87B79">
      <w:pPr>
        <w:rPr>
          <w:rStyle w:val="MS1052"/>
        </w:rPr>
      </w:pPr>
    </w:p>
    <w:p w14:paraId="64DD78CD" w14:textId="77777777" w:rsidR="00D87B79" w:rsidRDefault="00D87B79" w:rsidP="00D87B79">
      <w:r w:rsidRPr="00B32553">
        <w:rPr>
          <w:rStyle w:val="MS1052"/>
          <w:rFonts w:hint="eastAsia"/>
        </w:rPr>
        <w:t>【現代語訳】</w:t>
      </w:r>
      <w:r>
        <w:rPr>
          <w:rStyle w:val="MS1052"/>
          <w:rFonts w:hint="eastAsia"/>
        </w:rPr>
        <w:t xml:space="preserve">　</w:t>
      </w:r>
      <w:r w:rsidRPr="00B32553">
        <w:rPr>
          <w:rFonts w:hint="eastAsia"/>
        </w:rPr>
        <w:t>安土城下の町中に対して定める。</w:t>
      </w:r>
    </w:p>
    <w:p w14:paraId="1F704D61" w14:textId="77777777" w:rsidR="00D87B79" w:rsidRPr="00B32553" w:rsidRDefault="00D87B79" w:rsidP="00D87B79"/>
    <w:p w14:paraId="32555436" w14:textId="77777777" w:rsidR="00D87B79" w:rsidRPr="00B32553" w:rsidRDefault="00D87B79" w:rsidP="00D87B79">
      <w:r w:rsidRPr="00B32553">
        <w:rPr>
          <w:rFonts w:hint="eastAsia"/>
        </w:rPr>
        <w:t>一この地に楽市として布告したからには、諸々の座に関する規制・役務・雑税などをすべて免除する。</w:t>
      </w:r>
    </w:p>
    <w:p w14:paraId="0E8C6A85" w14:textId="77777777" w:rsidR="00D87B79" w:rsidRPr="00B32553" w:rsidRDefault="00D87B79" w:rsidP="00D87B79">
      <w:r w:rsidRPr="00B32553">
        <w:rPr>
          <w:rFonts w:hint="eastAsia"/>
        </w:rPr>
        <w:t>一往来の商人は、中山道の通行をやめ、京都へ上がったり下がったりするときはこの町を通って宿泊すること。…</w:t>
      </w:r>
    </w:p>
    <w:p w14:paraId="3BDF2E0F" w14:textId="77777777" w:rsidR="00D87B79" w:rsidRPr="00B32553" w:rsidRDefault="00D87B79" w:rsidP="00D87B79">
      <w:r w:rsidRPr="00B32553">
        <w:rPr>
          <w:rFonts w:hint="eastAsia"/>
        </w:rPr>
        <w:t>一　領国で徳政令が出されても、この町は対象にはならない。</w:t>
      </w:r>
    </w:p>
    <w:p w14:paraId="7BF6C2B2" w14:textId="77777777" w:rsidR="00D87B79" w:rsidRPr="00B32553" w:rsidRDefault="00D87B79" w:rsidP="00D87B79">
      <w:r w:rsidRPr="00B32553">
        <w:rPr>
          <w:rFonts w:hint="eastAsia"/>
        </w:rPr>
        <w:lastRenderedPageBreak/>
        <w:t xml:space="preserve">　天正五（一五七七）年六月　日</w:t>
      </w:r>
      <w:r w:rsidRPr="00B32553">
        <w:tab/>
      </w:r>
      <w:r w:rsidRPr="00B32553">
        <w:rPr>
          <w:rFonts w:hint="eastAsia"/>
        </w:rPr>
        <w:t>（信長朱印）</w:t>
      </w:r>
    </w:p>
    <w:p w14:paraId="44983148" w14:textId="77777777" w:rsidR="00D87B79" w:rsidRDefault="00D87B79" w:rsidP="00D87B79">
      <w:r w:rsidRPr="00B32553">
        <w:t xml:space="preserve"> </w:t>
      </w:r>
    </w:p>
    <w:p w14:paraId="1DA7727F" w14:textId="77777777" w:rsidR="00D87B79" w:rsidRDefault="00D87B79" w:rsidP="00D87B79">
      <w:pPr>
        <w:pStyle w:val="HGPE105"/>
      </w:pPr>
      <w:r w:rsidRPr="00FB162C">
        <w:rPr>
          <w:rFonts w:hint="eastAsia"/>
          <w:eastAsianLayout w:id="-494216442" w:vert="1" w:vertCompress="1"/>
        </w:rPr>
        <w:t>82</w:t>
      </w:r>
      <w:r>
        <w:rPr>
          <w:rFonts w:hint="eastAsia"/>
        </w:rPr>
        <w:t xml:space="preserve">　</w:t>
      </w:r>
      <w:r w:rsidRPr="00C6615E">
        <w:rPr>
          <w:rFonts w:hint="eastAsia"/>
        </w:rPr>
        <w:t>太閤検地</w:t>
      </w:r>
    </w:p>
    <w:p w14:paraId="3BE035B9" w14:textId="77777777" w:rsidR="00D87B79" w:rsidRPr="00B32553" w:rsidRDefault="00D87B79" w:rsidP="00D87B79"/>
    <w:p w14:paraId="2379CDE7" w14:textId="77777777" w:rsidR="00D87B79" w:rsidRPr="00B32553" w:rsidRDefault="00D87B79" w:rsidP="00D87B79">
      <w:r w:rsidRPr="00B32553">
        <w:rPr>
          <w:rFonts w:hint="eastAsia"/>
        </w:rPr>
        <w:t>一　仰せ出され候趣、国人並に百姓共ニ合点行き候様ニ能々申聞かすべく候、自然相届かざる覚悟の輩之あるに於ては、城主にて候ハば、其もの城へ追入れ、各相談、一人も残置かずなできりニ申付くべく候、百姓以下ニ至るまで、相届かざるニ付てハ、一郷も二郷も、悉くなでぎり仕るべく候、六十余州①堅く仰せ付られ、出羽奥州②迄そさうニハさせらる間敷く候、たとへ亡所ニ成候ても苦しからず候間、其意を得べく、山のおく、海ハろかい③のつづき候迄、念を入るべき事専一に候。</w:t>
      </w:r>
    </w:p>
    <w:p w14:paraId="12DCECA4" w14:textId="77777777" w:rsidR="00D87B79" w:rsidRPr="00B32553" w:rsidRDefault="00D87B79" w:rsidP="00D87B79">
      <w:r w:rsidRPr="00B32553">
        <w:rPr>
          <w:rFonts w:hint="eastAsia"/>
        </w:rPr>
        <w:t xml:space="preserve">　（天正十八年）八月十二日</w:t>
      </w:r>
      <w:r w:rsidRPr="00B32553">
        <w:tab/>
      </w:r>
      <w:r w:rsidRPr="00B32553">
        <w:rPr>
          <w:rFonts w:hint="eastAsia"/>
        </w:rPr>
        <w:t>（秀吉朱印）</w:t>
      </w:r>
    </w:p>
    <w:p w14:paraId="406EFB43" w14:textId="77777777" w:rsidR="00D87B79" w:rsidRPr="00B32553" w:rsidRDefault="00D87B79" w:rsidP="00D87B79">
      <w:r w:rsidRPr="00B32553">
        <w:rPr>
          <w:rFonts w:hint="eastAsia"/>
        </w:rPr>
        <w:t xml:space="preserve">　　浅野弾正少弼どのへ</w:t>
      </w:r>
      <w:r w:rsidRPr="00B32553">
        <w:tab/>
      </w:r>
      <w:r w:rsidRPr="00B32553">
        <w:rPr>
          <w:rFonts w:hint="eastAsia"/>
        </w:rPr>
        <w:t>（『浅野家文書』）</w:t>
      </w:r>
    </w:p>
    <w:p w14:paraId="7CAA0F34" w14:textId="77777777" w:rsidR="00D87B79" w:rsidRDefault="00D87B79" w:rsidP="00D87B79">
      <w:pPr>
        <w:rPr>
          <w:rStyle w:val="MS1052"/>
        </w:rPr>
      </w:pPr>
    </w:p>
    <w:p w14:paraId="2316443D" w14:textId="77777777" w:rsidR="00D87B79" w:rsidRPr="00B32553" w:rsidRDefault="00D87B79" w:rsidP="00D87B79">
      <w:r w:rsidRPr="00C6615E">
        <w:rPr>
          <w:rStyle w:val="MS1052"/>
          <w:rFonts w:hint="eastAsia"/>
        </w:rPr>
        <w:t>注</w:t>
      </w:r>
      <w:r>
        <w:rPr>
          <w:rFonts w:hint="eastAsia"/>
        </w:rPr>
        <w:t xml:space="preserve">　</w:t>
      </w:r>
      <w:r w:rsidRPr="00B32553">
        <w:rPr>
          <w:rFonts w:hint="eastAsia"/>
        </w:rPr>
        <w:t xml:space="preserve">①六十余州：日本全国六十六か国二島　②出羽奥州：奥州は文書の出された同年に平定された　③ろかい：櫓と櫂。どちらも船の推進具　</w:t>
      </w:r>
    </w:p>
    <w:p w14:paraId="2844A5DD" w14:textId="77777777" w:rsidR="00D87B79" w:rsidRPr="00B32553" w:rsidRDefault="00D87B79" w:rsidP="00D87B79">
      <w:r w:rsidRPr="00C6615E">
        <w:rPr>
          <w:rStyle w:val="MS1052"/>
          <w:rFonts w:hint="eastAsia"/>
        </w:rPr>
        <w:t>『浅野家文書』</w:t>
      </w:r>
      <w:r w:rsidRPr="00B32553">
        <w:rPr>
          <w:rFonts w:hint="eastAsia"/>
        </w:rPr>
        <w:t>：安芸国広島藩主浅野家伝来の文書。</w:t>
      </w:r>
    </w:p>
    <w:p w14:paraId="6C9BD09F" w14:textId="77777777" w:rsidR="00D87B79" w:rsidRDefault="00D87B79" w:rsidP="00D87B79">
      <w:pPr>
        <w:rPr>
          <w:rStyle w:val="MS1052"/>
        </w:rPr>
      </w:pPr>
    </w:p>
    <w:p w14:paraId="309F4C96"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仰せ出された（検地の）ことは、在地の領主や百姓がともに納得するように十分に言って聞かせなさい。もしも、この命令を聞き届けない者がいたら、城主はその者を城へ追い入れて検地担当者で相談し、一人も残さず斬り捨てなさい。百姓以下のものまで、命令を聞き届けない場合は、一郷も二郷もすべて斬り捨てなさい。日本全国六十余州に確かに仰せ付けられたので、出羽・奥州までおろそかにはできない。たとえ荒廃して住むものがいなくなっても構わないから、（秀吉の）意思を実現するよう、山の奥や海の果てまで、念を入れて行いなさい。</w:t>
      </w:r>
    </w:p>
    <w:p w14:paraId="6A49F4D3" w14:textId="77777777" w:rsidR="00D87B79" w:rsidRPr="00B32553" w:rsidRDefault="00D87B79" w:rsidP="00D87B79">
      <w:r w:rsidRPr="00B32553">
        <w:rPr>
          <w:rFonts w:hint="eastAsia"/>
        </w:rPr>
        <w:t xml:space="preserve">　（天正十八（一五九〇）年）八月十二日</w:t>
      </w:r>
      <w:r w:rsidRPr="00B32553">
        <w:tab/>
      </w:r>
      <w:r w:rsidRPr="00B32553">
        <w:rPr>
          <w:rFonts w:hint="eastAsia"/>
        </w:rPr>
        <w:t>（秀吉朱印）</w:t>
      </w:r>
    </w:p>
    <w:p w14:paraId="324236CB" w14:textId="77777777" w:rsidR="00D87B79" w:rsidRPr="00B32553" w:rsidRDefault="00D87B79" w:rsidP="00D87B79">
      <w:r w:rsidRPr="00B32553">
        <w:rPr>
          <w:rFonts w:hint="eastAsia"/>
        </w:rPr>
        <w:t xml:space="preserve">　　浅野弾正少弼（浅野長政）殿へ</w:t>
      </w:r>
    </w:p>
    <w:p w14:paraId="313CD20E" w14:textId="4DE6F984" w:rsidR="00D87B79" w:rsidRDefault="00D87B79" w:rsidP="00D87B79"/>
    <w:p w14:paraId="456AB7CC" w14:textId="77777777" w:rsidR="00B108ED" w:rsidRDefault="00B108ED" w:rsidP="00D87B79"/>
    <w:p w14:paraId="0553216E" w14:textId="77777777" w:rsidR="00D87B79" w:rsidRDefault="00D87B79" w:rsidP="00D87B79">
      <w:pPr>
        <w:pStyle w:val="HGPE105"/>
      </w:pPr>
      <w:r w:rsidRPr="00FB162C">
        <w:rPr>
          <w:rFonts w:hint="eastAsia"/>
          <w:eastAsianLayout w:id="-494216444" w:vert="1" w:vertCompress="1"/>
        </w:rPr>
        <w:t>83</w:t>
      </w:r>
      <w:r>
        <w:rPr>
          <w:rFonts w:hint="eastAsia"/>
        </w:rPr>
        <w:t xml:space="preserve">　</w:t>
      </w:r>
      <w:r w:rsidRPr="00C6615E">
        <w:rPr>
          <w:rFonts w:hint="eastAsia"/>
        </w:rPr>
        <w:t>刀狩令</w:t>
      </w:r>
    </w:p>
    <w:p w14:paraId="6136313B" w14:textId="77777777" w:rsidR="00D87B79" w:rsidRPr="00B32553" w:rsidRDefault="00D87B79" w:rsidP="00D87B79"/>
    <w:p w14:paraId="770B8E14" w14:textId="77777777" w:rsidR="00D87B79" w:rsidRPr="00B32553" w:rsidRDefault="00D87B79" w:rsidP="00D87B79">
      <w:r w:rsidRPr="00B32553">
        <w:rPr>
          <w:rFonts w:hint="eastAsia"/>
        </w:rPr>
        <w:t>条々</w:t>
      </w:r>
    </w:p>
    <w:p w14:paraId="115699D1" w14:textId="77777777" w:rsidR="00D87B79" w:rsidRPr="00B32553" w:rsidRDefault="00D87B79" w:rsidP="00D87B79">
      <w:r w:rsidRPr="00B32553">
        <w:rPr>
          <w:rFonts w:hint="eastAsia"/>
        </w:rPr>
        <w:t>一　諸国百姓、刀・わきさし・弓・鑓・鉄炮、其外武具のたく</w:t>
      </w:r>
      <w:proofErr w:type="gramStart"/>
      <w:r w:rsidRPr="00B32553">
        <w:rPr>
          <w:rFonts w:hint="eastAsia"/>
        </w:rPr>
        <w:t>ひ所持候</w:t>
      </w:r>
      <w:proofErr w:type="gramEnd"/>
      <w:r w:rsidRPr="00B32553">
        <w:rPr>
          <w:rFonts w:hint="eastAsia"/>
        </w:rPr>
        <w:t>事、かたく御停止候、其子細ハ、</w:t>
      </w:r>
      <w:proofErr w:type="gramStart"/>
      <w:r w:rsidRPr="00B32553">
        <w:rPr>
          <w:rFonts w:hint="eastAsia"/>
        </w:rPr>
        <w:t>入ざるた</w:t>
      </w:r>
      <w:proofErr w:type="gramEnd"/>
      <w:r w:rsidRPr="00B32553">
        <w:rPr>
          <w:rFonts w:hint="eastAsia"/>
        </w:rPr>
        <w:t>うく</w:t>
      </w:r>
      <w:proofErr w:type="gramStart"/>
      <w:r w:rsidRPr="00B32553">
        <w:rPr>
          <w:rFonts w:hint="eastAsia"/>
        </w:rPr>
        <w:t>あ</w:t>
      </w:r>
      <w:proofErr w:type="gramEnd"/>
      <w:r w:rsidRPr="00B32553">
        <w:rPr>
          <w:rFonts w:hint="eastAsia"/>
        </w:rPr>
        <w:t>ひたくは</w:t>
      </w:r>
      <w:proofErr w:type="gramStart"/>
      <w:r w:rsidRPr="00B32553">
        <w:rPr>
          <w:rFonts w:hint="eastAsia"/>
        </w:rPr>
        <w:t>へ</w:t>
      </w:r>
      <w:proofErr w:type="gramEnd"/>
      <w:r w:rsidRPr="00B32553">
        <w:rPr>
          <w:rFonts w:hint="eastAsia"/>
        </w:rPr>
        <w:t>、年貢所当を難渋せしめ、一揆を企、自然給人①に対し非儀之動をなす族、勿論御成敗あるへし、…</w:t>
      </w:r>
    </w:p>
    <w:p w14:paraId="4257A6D7" w14:textId="77777777" w:rsidR="00D87B79" w:rsidRPr="00B32553" w:rsidRDefault="00D87B79" w:rsidP="00D87B79">
      <w:r w:rsidRPr="00B32553">
        <w:rPr>
          <w:rFonts w:hint="eastAsia"/>
        </w:rPr>
        <w:t>一　右取をかる</w:t>
      </w:r>
      <w:proofErr w:type="gramStart"/>
      <w:r w:rsidRPr="00B32553">
        <w:rPr>
          <w:rFonts w:hint="eastAsia"/>
        </w:rPr>
        <w:t>へき</w:t>
      </w:r>
      <w:proofErr w:type="gramEnd"/>
      <w:r w:rsidRPr="00B32553">
        <w:rPr>
          <w:rFonts w:hint="eastAsia"/>
        </w:rPr>
        <w:t>刀、わきさし、ついへに</w:t>
      </w:r>
      <w:proofErr w:type="gramStart"/>
      <w:r w:rsidRPr="00B32553">
        <w:rPr>
          <w:rFonts w:hint="eastAsia"/>
        </w:rPr>
        <w:t>させらるへき</w:t>
      </w:r>
      <w:proofErr w:type="gramEnd"/>
      <w:r w:rsidRPr="00B32553">
        <w:rPr>
          <w:rFonts w:hint="eastAsia"/>
        </w:rPr>
        <w:t>儀にあらす、今度大仏②御建立候釘・かすか</w:t>
      </w:r>
      <w:proofErr w:type="gramStart"/>
      <w:r w:rsidRPr="00B32553">
        <w:rPr>
          <w:rFonts w:hint="eastAsia"/>
        </w:rPr>
        <w:t>ひに</w:t>
      </w:r>
      <w:proofErr w:type="gramEnd"/>
      <w:r w:rsidRPr="00B32553">
        <w:rPr>
          <w:rFonts w:hint="eastAsia"/>
        </w:rPr>
        <w:t>仰付ら</w:t>
      </w:r>
      <w:proofErr w:type="gramStart"/>
      <w:r w:rsidRPr="00B32553">
        <w:rPr>
          <w:rFonts w:hint="eastAsia"/>
        </w:rPr>
        <w:t>るへ</w:t>
      </w:r>
      <w:proofErr w:type="gramEnd"/>
      <w:r w:rsidRPr="00B32553">
        <w:rPr>
          <w:rFonts w:hint="eastAsia"/>
        </w:rPr>
        <w:t>し。然ハ今生之儀は申すに及ばず、来世迄も、百姓相たすかる儀に候事。</w:t>
      </w:r>
    </w:p>
    <w:p w14:paraId="37A85D9F" w14:textId="77777777" w:rsidR="00D87B79" w:rsidRPr="00B32553" w:rsidRDefault="00D87B79" w:rsidP="00D87B79">
      <w:r w:rsidRPr="00B32553">
        <w:rPr>
          <w:rFonts w:hint="eastAsia"/>
        </w:rPr>
        <w:t>一　百姓ハ農具さへもち、耕作を専に仕候へハ、</w:t>
      </w:r>
      <w:proofErr w:type="gramStart"/>
      <w:r w:rsidRPr="00B32553">
        <w:rPr>
          <w:rFonts w:hint="eastAsia"/>
        </w:rPr>
        <w:t>子々孫々まて</w:t>
      </w:r>
      <w:proofErr w:type="gramEnd"/>
      <w:r w:rsidRPr="00B32553">
        <w:rPr>
          <w:rFonts w:hint="eastAsia"/>
        </w:rPr>
        <w:t>長久に候、百姓</w:t>
      </w:r>
      <w:proofErr w:type="gramStart"/>
      <w:r w:rsidRPr="00B32553">
        <w:rPr>
          <w:rFonts w:hint="eastAsia"/>
        </w:rPr>
        <w:t>御あ</w:t>
      </w:r>
      <w:proofErr w:type="gramEnd"/>
      <w:r w:rsidRPr="00B32553">
        <w:rPr>
          <w:rFonts w:hint="eastAsia"/>
        </w:rPr>
        <w:t>はれミを以て、此の如く仰せ出され候、誠に国土安全万民快楽の基也、…</w:t>
      </w:r>
    </w:p>
    <w:p w14:paraId="511C7C98" w14:textId="77777777" w:rsidR="00D87B79" w:rsidRPr="00B32553" w:rsidRDefault="00D87B79" w:rsidP="00D87B79">
      <w:r w:rsidRPr="00B32553">
        <w:rPr>
          <w:rFonts w:hint="eastAsia"/>
        </w:rPr>
        <w:t>右道具、急度取集、進上致すべく、由断すべからず候也。</w:t>
      </w:r>
    </w:p>
    <w:p w14:paraId="4CE4B945" w14:textId="77777777" w:rsidR="00D87B79" w:rsidRPr="00B32553" w:rsidRDefault="00D87B79" w:rsidP="00D87B79">
      <w:r w:rsidRPr="00B32553">
        <w:rPr>
          <w:rFonts w:hint="eastAsia"/>
        </w:rPr>
        <w:lastRenderedPageBreak/>
        <w:t xml:space="preserve">　天正十六年七月　日</w:t>
      </w:r>
      <w:r w:rsidRPr="00B32553">
        <w:tab/>
      </w:r>
      <w:r w:rsidRPr="00B32553">
        <w:rPr>
          <w:rFonts w:hint="eastAsia"/>
        </w:rPr>
        <w:t>（秀吉朱印）（『島津家文書』）</w:t>
      </w:r>
    </w:p>
    <w:p w14:paraId="7DA4750A" w14:textId="77777777" w:rsidR="00D87B79" w:rsidRDefault="00D87B79" w:rsidP="00D87B79">
      <w:pPr>
        <w:rPr>
          <w:rStyle w:val="MS1052"/>
        </w:rPr>
      </w:pPr>
    </w:p>
    <w:p w14:paraId="292AECD5" w14:textId="77777777" w:rsidR="00D87B79" w:rsidRPr="00B32553" w:rsidRDefault="00D87B79" w:rsidP="00D87B79">
      <w:r w:rsidRPr="00C6615E">
        <w:rPr>
          <w:rStyle w:val="MS1052"/>
          <w:rFonts w:hint="eastAsia"/>
        </w:rPr>
        <w:t>注</w:t>
      </w:r>
      <w:r>
        <w:rPr>
          <w:rFonts w:hint="eastAsia"/>
        </w:rPr>
        <w:t xml:space="preserve">　</w:t>
      </w:r>
      <w:r w:rsidRPr="00B32553">
        <w:rPr>
          <w:rFonts w:hint="eastAsia"/>
        </w:rPr>
        <w:t xml:space="preserve">①給人：大名に服属し家臣化した在地の支配者　②大仏：一五八八年に着工された京都方広寺の大仏　</w:t>
      </w:r>
    </w:p>
    <w:p w14:paraId="6ECC65F1" w14:textId="77777777" w:rsidR="00D87B79" w:rsidRPr="00B32553" w:rsidRDefault="00D87B79" w:rsidP="00D87B79">
      <w:r w:rsidRPr="00C6615E">
        <w:rPr>
          <w:rStyle w:val="MS1052"/>
          <w:rFonts w:hint="eastAsia"/>
        </w:rPr>
        <w:t>『島津家文書』</w:t>
      </w:r>
      <w:r w:rsidRPr="00B32553">
        <w:rPr>
          <w:rFonts w:hint="eastAsia"/>
        </w:rPr>
        <w:t>：鹿児島藩主島津家伝来の文書。平安～江戸時代にわたる。</w:t>
      </w:r>
    </w:p>
    <w:p w14:paraId="326FC217" w14:textId="77777777" w:rsidR="00D87B79" w:rsidRDefault="00D87B79" w:rsidP="00D87B79">
      <w:pPr>
        <w:rPr>
          <w:rStyle w:val="MS1052"/>
        </w:rPr>
      </w:pPr>
    </w:p>
    <w:p w14:paraId="0475C9CC"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一　諸国の百姓たちが、刀・脇指・弓・槍・鉄砲・その他の武器を所持することを、堅く禁止する。その理由は、不要な武器を持つと、年貢や雑税を滞らせ、一揆を企て、万が一にも領主に対して不当な行為をなす者があれば、当然処罰しなければならない。…</w:t>
      </w:r>
    </w:p>
    <w:p w14:paraId="35CB37A1" w14:textId="77777777" w:rsidR="00D87B79" w:rsidRPr="00B32553" w:rsidRDefault="00D87B79" w:rsidP="00D87B79">
      <w:r w:rsidRPr="00B32553">
        <w:rPr>
          <w:rFonts w:hint="eastAsia"/>
        </w:rPr>
        <w:t>一　右のように回収した刀・脇指は、むだにするのではなく、今度、建立する大仏の釘や  かすがい  に使用するよう言いつけられている。そうすれば現世は言うまでもなく、来世までも、百姓は助かることである。</w:t>
      </w:r>
    </w:p>
    <w:p w14:paraId="5021EEE2" w14:textId="77777777" w:rsidR="00D87B79" w:rsidRPr="00B32553" w:rsidRDefault="00D87B79" w:rsidP="00D87B79">
      <w:r w:rsidRPr="00B32553">
        <w:rPr>
          <w:rFonts w:hint="eastAsia"/>
        </w:rPr>
        <w:t>一　百姓は農具さえ持って、耕作に専念すれば、子孫末代まで栄えるであろう。（秀吉様は）百姓のことを思ってこのように命令された。偽りなく国土安全、万民安楽のもとになるものである。…</w:t>
      </w:r>
    </w:p>
    <w:p w14:paraId="40D6344F" w14:textId="77777777" w:rsidR="00D87B79" w:rsidRPr="00B32553" w:rsidRDefault="00D87B79" w:rsidP="00D87B79">
      <w:r w:rsidRPr="00B32553">
        <w:rPr>
          <w:rFonts w:hint="eastAsia"/>
        </w:rPr>
        <w:t xml:space="preserve">　右のように、武器類は厳重に取り集めて、差し出すようにせよ。油断することのないようにせよ。</w:t>
      </w:r>
    </w:p>
    <w:p w14:paraId="74A19D3A" w14:textId="77777777" w:rsidR="00D87B79" w:rsidRPr="00B32553" w:rsidRDefault="00D87B79" w:rsidP="00D87B79">
      <w:r w:rsidRPr="00B32553">
        <w:rPr>
          <w:rFonts w:hint="eastAsia"/>
        </w:rPr>
        <w:t xml:space="preserve">　天正十六（一五八八）年七月　日</w:t>
      </w:r>
      <w:r w:rsidRPr="00B32553">
        <w:tab/>
      </w:r>
      <w:r w:rsidRPr="00B32553">
        <w:rPr>
          <w:rFonts w:hint="eastAsia"/>
        </w:rPr>
        <w:t>（秀吉朱印）</w:t>
      </w:r>
    </w:p>
    <w:p w14:paraId="7719B4CD" w14:textId="2A19E633" w:rsidR="00D87B79" w:rsidRDefault="00D87B79" w:rsidP="00D87B79"/>
    <w:p w14:paraId="433925C3" w14:textId="77777777" w:rsidR="00B108ED" w:rsidRDefault="00B108ED" w:rsidP="00D87B79"/>
    <w:p w14:paraId="303A0AB2" w14:textId="77777777" w:rsidR="00D87B79" w:rsidRDefault="00D87B79" w:rsidP="00D87B79">
      <w:pPr>
        <w:pStyle w:val="HGPE105"/>
      </w:pPr>
      <w:r w:rsidRPr="00FB162C">
        <w:rPr>
          <w:rFonts w:hint="eastAsia"/>
          <w:eastAsianLayout w:id="-494216446" w:vert="1" w:vertCompress="1"/>
        </w:rPr>
        <w:t>84</w:t>
      </w:r>
      <w:r>
        <w:rPr>
          <w:rFonts w:hint="eastAsia"/>
        </w:rPr>
        <w:t xml:space="preserve">　</w:t>
      </w:r>
      <w:r w:rsidRPr="00C6615E">
        <w:rPr>
          <w:rFonts w:hint="eastAsia"/>
        </w:rPr>
        <w:t>バテレン追放令</w:t>
      </w:r>
    </w:p>
    <w:p w14:paraId="3DB909A2" w14:textId="77777777" w:rsidR="00D87B79" w:rsidRPr="00B32553" w:rsidRDefault="00D87B79" w:rsidP="00D87B79">
      <w:pPr>
        <w:pStyle w:val="HGPE105"/>
      </w:pPr>
    </w:p>
    <w:p w14:paraId="7EB363D0" w14:textId="77777777" w:rsidR="00D87B79" w:rsidRPr="00B32553" w:rsidRDefault="00D87B79" w:rsidP="00D87B79">
      <w:r w:rsidRPr="00B32553">
        <w:rPr>
          <w:rFonts w:hint="eastAsia"/>
        </w:rPr>
        <w:t>定</w:t>
      </w:r>
    </w:p>
    <w:p w14:paraId="43092C35" w14:textId="77777777" w:rsidR="00D87B79" w:rsidRPr="00B32553" w:rsidRDefault="00D87B79" w:rsidP="00D87B79">
      <w:r w:rsidRPr="00B32553">
        <w:rPr>
          <w:rFonts w:hint="eastAsia"/>
        </w:rPr>
        <w:t>一　日本ハ神国たる処、きりしたん国より邪法を授け候儀、太</w:t>
      </w:r>
      <w:proofErr w:type="gramStart"/>
      <w:r w:rsidRPr="00B32553">
        <w:rPr>
          <w:rFonts w:hint="eastAsia"/>
        </w:rPr>
        <w:t>だ以つて</w:t>
      </w:r>
      <w:proofErr w:type="gramEnd"/>
      <w:r w:rsidRPr="00B32553">
        <w:rPr>
          <w:rFonts w:hint="eastAsia"/>
        </w:rPr>
        <w:t>然る</w:t>
      </w:r>
      <w:proofErr w:type="gramStart"/>
      <w:r w:rsidRPr="00B32553">
        <w:rPr>
          <w:rFonts w:hint="eastAsia"/>
        </w:rPr>
        <w:t>べ</w:t>
      </w:r>
      <w:proofErr w:type="gramEnd"/>
      <w:r w:rsidRPr="00B32553">
        <w:rPr>
          <w:rFonts w:hint="eastAsia"/>
        </w:rPr>
        <w:t>からず候事。</w:t>
      </w:r>
    </w:p>
    <w:p w14:paraId="51F1BAA7" w14:textId="77777777" w:rsidR="00D87B79" w:rsidRPr="00B32553" w:rsidRDefault="00D87B79" w:rsidP="00D87B79">
      <w:r w:rsidRPr="00B32553">
        <w:rPr>
          <w:rFonts w:hint="eastAsia"/>
        </w:rPr>
        <w:t>一　其国郡の者を近付け、門徒になし、神社・仏閣を</w:t>
      </w:r>
      <w:proofErr w:type="gramStart"/>
      <w:r w:rsidRPr="00B32553">
        <w:rPr>
          <w:rFonts w:hint="eastAsia"/>
        </w:rPr>
        <w:t>打破るの</w:t>
      </w:r>
      <w:proofErr w:type="gramEnd"/>
      <w:r w:rsidRPr="00B32553">
        <w:rPr>
          <w:rFonts w:hint="eastAsia"/>
        </w:rPr>
        <w:t>由、前代未聞に候。…</w:t>
      </w:r>
    </w:p>
    <w:p w14:paraId="41928ADC" w14:textId="77777777" w:rsidR="00D87B79" w:rsidRPr="00B32553" w:rsidRDefault="00D87B79" w:rsidP="00D87B79">
      <w:r w:rsidRPr="00B32553">
        <w:rPr>
          <w:rFonts w:hint="eastAsia"/>
        </w:rPr>
        <w:t>一　伴天連其知恵の法を</w:t>
      </w:r>
      <w:proofErr w:type="gramStart"/>
      <w:r w:rsidRPr="00B32553">
        <w:rPr>
          <w:rFonts w:hint="eastAsia"/>
        </w:rPr>
        <w:t>以つて</w:t>
      </w:r>
      <w:proofErr w:type="gramEnd"/>
      <w:r w:rsidRPr="00B32553">
        <w:rPr>
          <w:rFonts w:hint="eastAsia"/>
        </w:rPr>
        <w:t>心ざし次第ニ檀那を持ち候と、思し召され候ヘバ、右の如く日域の仏法を相破る事、曲事に候条、伴天連の儀、日本の地ニハ</w:t>
      </w:r>
      <w:proofErr w:type="gramStart"/>
      <w:r w:rsidRPr="00B32553">
        <w:rPr>
          <w:rFonts w:hint="eastAsia"/>
        </w:rPr>
        <w:t>おか</w:t>
      </w:r>
      <w:proofErr w:type="gramEnd"/>
      <w:r w:rsidRPr="00B32553">
        <w:rPr>
          <w:rFonts w:hint="eastAsia"/>
        </w:rPr>
        <w:t>せられ間敷候間、今日より廿日の間に用意仕り帰国すべく候。…</w:t>
      </w:r>
    </w:p>
    <w:p w14:paraId="2DE5ECDE" w14:textId="77777777" w:rsidR="00D87B79" w:rsidRPr="00B32553" w:rsidRDefault="00D87B79" w:rsidP="00D87B79">
      <w:r w:rsidRPr="00B32553">
        <w:rPr>
          <w:rFonts w:hint="eastAsia"/>
        </w:rPr>
        <w:t>一　黒船①の儀ハ商売の事に候間、各別ニ候の条、年月を経、諸事売買いたすべき事。</w:t>
      </w:r>
    </w:p>
    <w:p w14:paraId="68BCDD68" w14:textId="77777777" w:rsidR="00D87B79" w:rsidRPr="00B32553" w:rsidRDefault="00D87B79" w:rsidP="00D87B79">
      <w:r w:rsidRPr="00B32553">
        <w:rPr>
          <w:rFonts w:hint="eastAsia"/>
        </w:rPr>
        <w:t>一　自今以後、仏法のさまたけを成さざる輩ハ、商人の儀ハ申すに及ばず、</w:t>
      </w:r>
      <w:proofErr w:type="gramStart"/>
      <w:r w:rsidRPr="00B32553">
        <w:rPr>
          <w:rFonts w:hint="eastAsia"/>
        </w:rPr>
        <w:t>い</w:t>
      </w:r>
      <w:proofErr w:type="gramEnd"/>
      <w:r w:rsidRPr="00B32553">
        <w:rPr>
          <w:rFonts w:hint="eastAsia"/>
        </w:rPr>
        <w:t>つれにしてもきりしたん国より往還</w:t>
      </w:r>
      <w:proofErr w:type="gramStart"/>
      <w:r w:rsidRPr="00B32553">
        <w:rPr>
          <w:rFonts w:hint="eastAsia"/>
        </w:rPr>
        <w:t>くるしからす</w:t>
      </w:r>
      <w:proofErr w:type="gramEnd"/>
      <w:r w:rsidRPr="00B32553">
        <w:rPr>
          <w:rFonts w:hint="eastAsia"/>
        </w:rPr>
        <w:t>候条、其の意を成すべき事。</w:t>
      </w:r>
    </w:p>
    <w:p w14:paraId="3086DA0A" w14:textId="77777777" w:rsidR="00D87B79" w:rsidRPr="00B32553" w:rsidRDefault="00D87B79" w:rsidP="00D87B79">
      <w:r w:rsidRPr="00B32553">
        <w:rPr>
          <w:rFonts w:hint="eastAsia"/>
        </w:rPr>
        <w:t xml:space="preserve">　天正十五年六月十九日（『松浦家文書』）</w:t>
      </w:r>
    </w:p>
    <w:p w14:paraId="406783C1" w14:textId="77777777" w:rsidR="00D87B79" w:rsidRDefault="00D87B79" w:rsidP="00D87B79">
      <w:pPr>
        <w:rPr>
          <w:rStyle w:val="MS1052"/>
        </w:rPr>
      </w:pPr>
    </w:p>
    <w:p w14:paraId="5E365FF3" w14:textId="77777777" w:rsidR="00D87B79" w:rsidRPr="00B32553" w:rsidRDefault="00D87B79" w:rsidP="00D87B79">
      <w:r w:rsidRPr="00C6615E">
        <w:rPr>
          <w:rStyle w:val="MS1052"/>
          <w:rFonts w:hint="eastAsia"/>
        </w:rPr>
        <w:t>注</w:t>
      </w:r>
      <w:r>
        <w:rPr>
          <w:rFonts w:hint="eastAsia"/>
        </w:rPr>
        <w:t xml:space="preserve">　</w:t>
      </w:r>
      <w:r w:rsidRPr="00B32553">
        <w:rPr>
          <w:rFonts w:hint="eastAsia"/>
        </w:rPr>
        <w:t>①黒船：ポルトガル・イスパニアなどのヨーロッパ諸国から来航した西洋船のこと。西洋船には防腐剤としてコールタール（石炭から作られた液体）が塗られていたため、船体は黒色であった</w:t>
      </w:r>
    </w:p>
    <w:p w14:paraId="670BC923" w14:textId="77777777" w:rsidR="00D87B79" w:rsidRPr="00B32553" w:rsidRDefault="00D87B79" w:rsidP="00D87B79">
      <w:r w:rsidRPr="00C6615E">
        <w:rPr>
          <w:rStyle w:val="MS1052"/>
          <w:rFonts w:hint="eastAsia"/>
        </w:rPr>
        <w:t>『松浦家文書』</w:t>
      </w:r>
      <w:r w:rsidRPr="00B32553">
        <w:rPr>
          <w:rFonts w:hint="eastAsia"/>
        </w:rPr>
        <w:t>：平戸松浦家伝来の文書。</w:t>
      </w:r>
    </w:p>
    <w:p w14:paraId="4A303814" w14:textId="77777777" w:rsidR="00D87B79" w:rsidRDefault="00D87B79" w:rsidP="00D87B79">
      <w:r w:rsidRPr="00B32553">
        <w:t xml:space="preserve"> </w:t>
      </w:r>
    </w:p>
    <w:p w14:paraId="36E4347A" w14:textId="77777777" w:rsidR="00D87B79" w:rsidRPr="00B32553" w:rsidRDefault="00D87B79" w:rsidP="00D87B79">
      <w:r w:rsidRPr="00B32553">
        <w:rPr>
          <w:rStyle w:val="MS1052"/>
          <w:rFonts w:hint="eastAsia"/>
        </w:rPr>
        <w:lastRenderedPageBreak/>
        <w:t>【現代語訳】</w:t>
      </w:r>
      <w:r>
        <w:rPr>
          <w:rStyle w:val="MS1052"/>
          <w:rFonts w:hint="eastAsia"/>
        </w:rPr>
        <w:t xml:space="preserve">　</w:t>
      </w:r>
      <w:r w:rsidRPr="00B32553">
        <w:rPr>
          <w:rFonts w:hint="eastAsia"/>
        </w:rPr>
        <w:t>定める。</w:t>
      </w:r>
    </w:p>
    <w:p w14:paraId="6BBE04A9" w14:textId="77777777" w:rsidR="00D87B79" w:rsidRPr="00B32553" w:rsidRDefault="00D87B79" w:rsidP="00D87B79">
      <w:r w:rsidRPr="00B32553">
        <w:rPr>
          <w:rFonts w:hint="eastAsia"/>
        </w:rPr>
        <w:t>一　日本は神国である所を、キリスト教国から邪法（キリスト教）を布教されたことは、まったくもって許されざることである。</w:t>
      </w:r>
    </w:p>
    <w:p w14:paraId="73C5A726" w14:textId="77777777" w:rsidR="00D87B79" w:rsidRPr="00B32553" w:rsidRDefault="00D87B79" w:rsidP="00D87B79">
      <w:r w:rsidRPr="00B32553">
        <w:rPr>
          <w:rFonts w:hint="eastAsia"/>
        </w:rPr>
        <w:t>一　（諸大名が）みずからの領地の者を（キリスト教に）触れさせ、信者とし、神社仏閣を破壊するなどということは、前代未聞である。…</w:t>
      </w:r>
    </w:p>
    <w:p w14:paraId="00AA6268" w14:textId="77777777" w:rsidR="00D87B79" w:rsidRPr="00B32553" w:rsidRDefault="00D87B79" w:rsidP="00D87B79">
      <w:r w:rsidRPr="00B32553">
        <w:rPr>
          <w:rFonts w:hint="eastAsia"/>
        </w:rPr>
        <w:t>一　宣教師はその教えを広めることで意のままに信者を得ていると（秀吉は）考えておられ、右のように日本の仏法を破壊することは不正なことであるので、宣教師を日本においておくことはできない。今日から二十日の間に準備し、帰国せよ。…</w:t>
      </w:r>
    </w:p>
    <w:p w14:paraId="238DDE2A" w14:textId="77777777" w:rsidR="00D87B79" w:rsidRPr="00B32553" w:rsidRDefault="00D87B79" w:rsidP="00D87B79">
      <w:r w:rsidRPr="00B32553">
        <w:rPr>
          <w:rFonts w:hint="eastAsia"/>
        </w:rPr>
        <w:t>一　黒船（南蛮船）は商売によるものなので、特例として、今後も通商を行うこと。</w:t>
      </w:r>
    </w:p>
    <w:p w14:paraId="1490B572" w14:textId="77777777" w:rsidR="00D87B79" w:rsidRPr="00B32553" w:rsidRDefault="00D87B79" w:rsidP="00D87B79">
      <w:r w:rsidRPr="00B32553">
        <w:rPr>
          <w:rFonts w:hint="eastAsia"/>
        </w:rPr>
        <w:t>一　今後、仏教の妨げになるキリスト教の布教を行わない者については、商人についてはいうまでもなく、どのような者であってもキリスト教国からやってきてかまわないので、そのようにしなさい。</w:t>
      </w:r>
    </w:p>
    <w:p w14:paraId="0E8DA0A2" w14:textId="77777777" w:rsidR="00D87B79" w:rsidRPr="00B32553" w:rsidRDefault="00D87B79" w:rsidP="00D87B79">
      <w:r w:rsidRPr="00B32553">
        <w:rPr>
          <w:rFonts w:hint="eastAsia"/>
        </w:rPr>
        <w:t xml:space="preserve">　天正十五（一五八七）年六月十九日</w:t>
      </w:r>
    </w:p>
    <w:p w14:paraId="6A582A3F" w14:textId="77777777" w:rsidR="00D87B79" w:rsidRDefault="00D87B79" w:rsidP="00D87B79"/>
    <w:p w14:paraId="48FD3665" w14:textId="77777777" w:rsidR="00B108ED" w:rsidRDefault="00B108ED" w:rsidP="00D87B79"/>
    <w:p w14:paraId="5359AEB4" w14:textId="77777777" w:rsidR="00D87B79" w:rsidRDefault="00D87B79" w:rsidP="00D87B79">
      <w:pPr>
        <w:pStyle w:val="HGPE105"/>
      </w:pPr>
      <w:r w:rsidRPr="00FB162C">
        <w:rPr>
          <w:rFonts w:hint="eastAsia"/>
          <w:eastAsianLayout w:id="-494217469" w:vert="1"/>
        </w:rPr>
        <w:t>85</w:t>
      </w:r>
      <w:r>
        <w:rPr>
          <w:rFonts w:hint="eastAsia"/>
        </w:rPr>
        <w:t xml:space="preserve">　</w:t>
      </w:r>
      <w:r w:rsidRPr="00C6615E">
        <w:rPr>
          <w:rFonts w:hint="eastAsia"/>
        </w:rPr>
        <w:t>「武家諸法度」元和令</w:t>
      </w:r>
    </w:p>
    <w:p w14:paraId="329022A2" w14:textId="77777777" w:rsidR="00D87B79" w:rsidRDefault="00D87B79" w:rsidP="00D87B79"/>
    <w:p w14:paraId="5E8D6243" w14:textId="77777777" w:rsidR="00D87B79" w:rsidRPr="00B32553" w:rsidRDefault="00D87B79" w:rsidP="00D87B79">
      <w:r w:rsidRPr="00B32553">
        <w:rPr>
          <w:rFonts w:hint="eastAsia"/>
        </w:rPr>
        <w:t>一　文武弓馬の道、専ら相嗜むべき事。…</w:t>
      </w:r>
    </w:p>
    <w:p w14:paraId="70FF9421" w14:textId="77777777" w:rsidR="00D87B79" w:rsidRPr="00B32553" w:rsidRDefault="00D87B79" w:rsidP="00D87B79">
      <w:r w:rsidRPr="00B32553">
        <w:rPr>
          <w:rFonts w:hint="eastAsia"/>
        </w:rPr>
        <w:t>一　諸国の居城、修補をなすと雖も、必ず言上すべし。</w:t>
      </w:r>
      <w:proofErr w:type="gramStart"/>
      <w:r w:rsidRPr="00B32553">
        <w:rPr>
          <w:rFonts w:hint="eastAsia"/>
        </w:rPr>
        <w:t>況んや</w:t>
      </w:r>
      <w:proofErr w:type="gramEnd"/>
      <w:r w:rsidRPr="00B32553">
        <w:rPr>
          <w:rFonts w:hint="eastAsia"/>
        </w:rPr>
        <w:t>新儀の構営①堅く停止</w:t>
      </w:r>
      <w:proofErr w:type="gramStart"/>
      <w:r w:rsidRPr="00B32553">
        <w:rPr>
          <w:rFonts w:hint="eastAsia"/>
        </w:rPr>
        <w:t>せ</w:t>
      </w:r>
      <w:proofErr w:type="gramEnd"/>
      <w:r w:rsidRPr="00B32553">
        <w:rPr>
          <w:rFonts w:hint="eastAsia"/>
        </w:rPr>
        <w:t>しむ</w:t>
      </w:r>
      <w:proofErr w:type="gramStart"/>
      <w:r w:rsidRPr="00B32553">
        <w:rPr>
          <w:rFonts w:hint="eastAsia"/>
        </w:rPr>
        <w:t>る</w:t>
      </w:r>
      <w:proofErr w:type="gramEnd"/>
      <w:r w:rsidRPr="00B32553">
        <w:rPr>
          <w:rFonts w:hint="eastAsia"/>
        </w:rPr>
        <w:t>事。…（『御触書寛保集成』）</w:t>
      </w:r>
    </w:p>
    <w:p w14:paraId="17E2B67E" w14:textId="77777777" w:rsidR="00D87B79" w:rsidRDefault="00D87B79" w:rsidP="00D87B79">
      <w:pPr>
        <w:rPr>
          <w:rStyle w:val="MS1052"/>
        </w:rPr>
      </w:pPr>
    </w:p>
    <w:p w14:paraId="6F7FC707" w14:textId="77777777" w:rsidR="00D87B79" w:rsidRPr="00B32553" w:rsidRDefault="00D87B79" w:rsidP="00D87B79">
      <w:r w:rsidRPr="00C6615E">
        <w:rPr>
          <w:rStyle w:val="MS1052"/>
          <w:rFonts w:hint="eastAsia"/>
        </w:rPr>
        <w:t>注</w:t>
      </w:r>
      <w:r>
        <w:rPr>
          <w:rFonts w:hint="eastAsia"/>
        </w:rPr>
        <w:t xml:space="preserve">　</w:t>
      </w:r>
      <w:r w:rsidRPr="00B32553">
        <w:rPr>
          <w:rFonts w:hint="eastAsia"/>
        </w:rPr>
        <w:t xml:space="preserve">①新儀の構営：新しく城をつくること　</w:t>
      </w:r>
    </w:p>
    <w:p w14:paraId="14034DC8" w14:textId="77777777" w:rsidR="00D87B79" w:rsidRPr="00B32553" w:rsidRDefault="00D87B79" w:rsidP="00D87B79">
      <w:r w:rsidRPr="00C6615E">
        <w:rPr>
          <w:rStyle w:val="MS1052"/>
          <w:rFonts w:hint="eastAsia"/>
        </w:rPr>
        <w:t>『御触書寛保集成』</w:t>
      </w:r>
      <w:r w:rsidRPr="00B32553">
        <w:rPr>
          <w:rFonts w:hint="eastAsia"/>
        </w:rPr>
        <w:t>：江戸幕府の評定所が編纂した法令集のうち、八代将軍吉宗の命によるもの。</w:t>
      </w:r>
    </w:p>
    <w:p w14:paraId="5DCBBD68" w14:textId="77777777" w:rsidR="00D87B79" w:rsidRDefault="00D87B79" w:rsidP="00D87B79">
      <w:pPr>
        <w:rPr>
          <w:rStyle w:val="MS1052"/>
        </w:rPr>
      </w:pPr>
    </w:p>
    <w:p w14:paraId="6C2E311F"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一　学問と武術の修業にひたすら励むこと。…</w:t>
      </w:r>
    </w:p>
    <w:p w14:paraId="431F5325" w14:textId="77777777" w:rsidR="00D87B79" w:rsidRPr="00B32553" w:rsidRDefault="00D87B79" w:rsidP="00D87B79">
      <w:r w:rsidRPr="00B32553">
        <w:rPr>
          <w:rFonts w:hint="eastAsia"/>
        </w:rPr>
        <w:t>一　諸国の居城の修理を行う場合には、必ず報告しなさい。いうまでもなく新たに城を建てることは絶対に行わないように。…</w:t>
      </w:r>
    </w:p>
    <w:p w14:paraId="23C5870A" w14:textId="77777777" w:rsidR="00D87B79" w:rsidRDefault="00D87B79" w:rsidP="00D87B79"/>
    <w:p w14:paraId="256F9B70" w14:textId="77777777" w:rsidR="00B108ED" w:rsidRDefault="00B108ED" w:rsidP="00D87B79"/>
    <w:p w14:paraId="6BDA40E1" w14:textId="77777777" w:rsidR="00D87B79" w:rsidRDefault="00D87B79" w:rsidP="00D87B79">
      <w:pPr>
        <w:pStyle w:val="HGPE105"/>
      </w:pPr>
      <w:r w:rsidRPr="00FB162C">
        <w:rPr>
          <w:rFonts w:hint="eastAsia"/>
          <w:eastAsianLayout w:id="-494216448" w:vert="1" w:vertCompress="1"/>
        </w:rPr>
        <w:t>86</w:t>
      </w:r>
      <w:r>
        <w:rPr>
          <w:rFonts w:hint="eastAsia"/>
        </w:rPr>
        <w:t xml:space="preserve">　</w:t>
      </w:r>
      <w:r w:rsidRPr="00C6615E">
        <w:rPr>
          <w:rFonts w:hint="eastAsia"/>
        </w:rPr>
        <w:t>「武家諸法度」寛永令</w:t>
      </w:r>
    </w:p>
    <w:p w14:paraId="2EF7E50F" w14:textId="77777777" w:rsidR="00D87B79" w:rsidRPr="00B32553" w:rsidRDefault="00D87B79" w:rsidP="00D87B79">
      <w:r w:rsidRPr="00B32553">
        <w:t xml:space="preserve"> </w:t>
      </w:r>
    </w:p>
    <w:p w14:paraId="771B4AE2" w14:textId="77777777" w:rsidR="00D87B79" w:rsidRPr="00B32553" w:rsidRDefault="00D87B79" w:rsidP="00D87B79">
      <w:r w:rsidRPr="00B32553">
        <w:rPr>
          <w:rFonts w:hint="eastAsia"/>
        </w:rPr>
        <w:t>一　文武弓馬の道、専ら相嗜むべき事。…</w:t>
      </w:r>
    </w:p>
    <w:p w14:paraId="6D14C985" w14:textId="77777777" w:rsidR="00D87B79" w:rsidRPr="00B32553" w:rsidRDefault="00D87B79" w:rsidP="00D87B79">
      <w:r w:rsidRPr="00B32553">
        <w:rPr>
          <w:rFonts w:hint="eastAsia"/>
        </w:rPr>
        <w:t>一　大名小名、在①江戸交替相定</w:t>
      </w:r>
      <w:proofErr w:type="gramStart"/>
      <w:r w:rsidRPr="00B32553">
        <w:rPr>
          <w:rFonts w:hint="eastAsia"/>
        </w:rPr>
        <w:t>むる</w:t>
      </w:r>
      <w:proofErr w:type="gramEnd"/>
      <w:r w:rsidRPr="00B32553">
        <w:rPr>
          <w:rFonts w:hint="eastAsia"/>
        </w:rPr>
        <w:t>所なり、毎歳夏四月②中参勤致すべし、従者の員数、近来甚だ</w:t>
      </w:r>
      <w:proofErr w:type="gramStart"/>
      <w:r w:rsidRPr="00B32553">
        <w:rPr>
          <w:rFonts w:hint="eastAsia"/>
        </w:rPr>
        <w:t>多し</w:t>
      </w:r>
      <w:proofErr w:type="gramEnd"/>
      <w:r w:rsidRPr="00B32553">
        <w:rPr>
          <w:rFonts w:hint="eastAsia"/>
        </w:rPr>
        <w:t>、且ハ国郡の費且人民の労也。向後其相応を以て之を減少すべし。…</w:t>
      </w:r>
    </w:p>
    <w:p w14:paraId="5183D240" w14:textId="77777777" w:rsidR="00D87B79" w:rsidRPr="00B32553" w:rsidRDefault="00D87B79" w:rsidP="00D87B79">
      <w:r w:rsidRPr="00B32553">
        <w:rPr>
          <w:rFonts w:hint="eastAsia"/>
        </w:rPr>
        <w:t>一　五百石以上の船停止事。</w:t>
      </w:r>
    </w:p>
    <w:p w14:paraId="4925C07C" w14:textId="77777777" w:rsidR="00D87B79" w:rsidRPr="00B32553" w:rsidRDefault="00D87B79" w:rsidP="00D87B79">
      <w:r w:rsidRPr="00B32553">
        <w:rPr>
          <w:rFonts w:hint="eastAsia"/>
        </w:rPr>
        <w:t xml:space="preserve">　寛永十二年亥六月廿一日（『別本諸法度』）</w:t>
      </w:r>
    </w:p>
    <w:p w14:paraId="485629B7" w14:textId="77777777" w:rsidR="00D87B79" w:rsidRDefault="00D87B79" w:rsidP="00D87B79">
      <w:pPr>
        <w:rPr>
          <w:rStyle w:val="MS1052"/>
        </w:rPr>
      </w:pPr>
    </w:p>
    <w:p w14:paraId="2C8B3510" w14:textId="77777777" w:rsidR="00D87B79" w:rsidRPr="00B32553" w:rsidRDefault="00D87B79" w:rsidP="00D87B79">
      <w:r w:rsidRPr="00C6615E">
        <w:rPr>
          <w:rStyle w:val="MS1052"/>
          <w:rFonts w:hint="eastAsia"/>
        </w:rPr>
        <w:t>注</w:t>
      </w:r>
      <w:r>
        <w:rPr>
          <w:rFonts w:hint="eastAsia"/>
        </w:rPr>
        <w:t xml:space="preserve">　</w:t>
      </w:r>
      <w:r w:rsidRPr="00B32553">
        <w:rPr>
          <w:rFonts w:hint="eastAsia"/>
        </w:rPr>
        <w:t xml:space="preserve">①在：国元　②夏四月：陰暦の夏は四・五・六月に相当する　</w:t>
      </w:r>
    </w:p>
    <w:p w14:paraId="737F69A5" w14:textId="77777777" w:rsidR="00D87B79" w:rsidRPr="00B32553" w:rsidRDefault="00D87B79" w:rsidP="00D87B79">
      <w:r w:rsidRPr="00C6615E">
        <w:rPr>
          <w:rStyle w:val="MS1052"/>
          <w:rFonts w:hint="eastAsia"/>
        </w:rPr>
        <w:lastRenderedPageBreak/>
        <w:t>『別本諸法度』</w:t>
      </w:r>
      <w:r w:rsidRPr="00B32553">
        <w:rPr>
          <w:rFonts w:hint="eastAsia"/>
        </w:rPr>
        <w:t>：近世前期の幕府法令集。</w:t>
      </w:r>
    </w:p>
    <w:p w14:paraId="7A04E00A" w14:textId="77777777" w:rsidR="00D87B79" w:rsidRDefault="00D87B79" w:rsidP="00D87B79">
      <w:pPr>
        <w:rPr>
          <w:rStyle w:val="MS1052"/>
        </w:rPr>
      </w:pPr>
    </w:p>
    <w:p w14:paraId="2813DEA3"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一　学問と武術の修業にひたすら励むこと。…</w:t>
      </w:r>
    </w:p>
    <w:p w14:paraId="1D50E890" w14:textId="77777777" w:rsidR="00D87B79" w:rsidRPr="00B32553" w:rsidRDefault="00D87B79" w:rsidP="00D87B79">
      <w:r w:rsidRPr="00B32553">
        <w:t xml:space="preserve"> </w:t>
      </w:r>
      <w:r w:rsidRPr="00B32553">
        <w:rPr>
          <w:rFonts w:hint="eastAsia"/>
        </w:rPr>
        <w:t xml:space="preserve">　大小の大名は、国元と江戸との間を参勤交代することを定める。毎年夏の四月中に江戸に参勤しなさい。（参勤交代の際の）従者の数が近年非常に多く、国元の浪費であるとともに人民の疲弊になる。以後相応にわきまえて人数を減らしなさい。…</w:t>
      </w:r>
    </w:p>
    <w:p w14:paraId="43F68B84" w14:textId="77777777" w:rsidR="00D87B79" w:rsidRPr="00B32553" w:rsidRDefault="00D87B79" w:rsidP="00D87B79">
      <w:r w:rsidRPr="00B32553">
        <w:rPr>
          <w:rFonts w:hint="eastAsia"/>
        </w:rPr>
        <w:t>一　五百石以上の船をつくることを厳禁する。</w:t>
      </w:r>
    </w:p>
    <w:p w14:paraId="6453316D" w14:textId="77777777" w:rsidR="00D87B79" w:rsidRPr="00B32553" w:rsidRDefault="00D87B79" w:rsidP="00D87B79">
      <w:r w:rsidRPr="00B32553">
        <w:rPr>
          <w:rFonts w:hint="eastAsia"/>
        </w:rPr>
        <w:t xml:space="preserve">　寛永十二（一六三五）年亥六月二十一日</w:t>
      </w:r>
    </w:p>
    <w:p w14:paraId="669C00B5" w14:textId="45AAD368" w:rsidR="00D87B79" w:rsidRDefault="00D87B79" w:rsidP="00D87B79"/>
    <w:p w14:paraId="698392D2" w14:textId="77777777" w:rsidR="00B108ED" w:rsidRDefault="00B108ED" w:rsidP="00D87B79"/>
    <w:p w14:paraId="09D3FEFE" w14:textId="77777777" w:rsidR="00D87B79" w:rsidRPr="008A1D89" w:rsidRDefault="00D87B79" w:rsidP="00D87B79">
      <w:pPr>
        <w:pStyle w:val="HGPE105"/>
      </w:pPr>
      <w:r w:rsidRPr="0021431E">
        <w:rPr>
          <w:rFonts w:hint="eastAsia"/>
          <w:eastAsianLayout w:id="-494225919" w:vert="1"/>
        </w:rPr>
        <w:t>87</w:t>
      </w:r>
      <w:r w:rsidRPr="008A1D89">
        <w:rPr>
          <w:rFonts w:hint="eastAsia"/>
        </w:rPr>
        <w:t xml:space="preserve">　禁中並公家諸法度</w:t>
      </w:r>
    </w:p>
    <w:p w14:paraId="24EA0495" w14:textId="77777777" w:rsidR="00D87B79" w:rsidRPr="00B32553" w:rsidRDefault="00D87B79" w:rsidP="00D87B79"/>
    <w:p w14:paraId="40BE8558" w14:textId="77777777" w:rsidR="00D87B79" w:rsidRPr="00B32553" w:rsidRDefault="00D87B79" w:rsidP="00D87B79">
      <w:r w:rsidRPr="00B32553">
        <w:rPr>
          <w:rFonts w:hint="eastAsia"/>
        </w:rPr>
        <w:t>一　天子諸芸能の事、第一御学問也。…</w:t>
      </w:r>
    </w:p>
    <w:p w14:paraId="680E6A2A" w14:textId="77777777" w:rsidR="00D87B79" w:rsidRPr="00B32553" w:rsidRDefault="00D87B79" w:rsidP="00D87B79">
      <w:r w:rsidRPr="00B32553">
        <w:rPr>
          <w:rFonts w:hint="eastAsia"/>
        </w:rPr>
        <w:t>一　武家の官位者、公家当官①の外たるべき事。</w:t>
      </w:r>
    </w:p>
    <w:p w14:paraId="0C0BCE5D" w14:textId="77777777" w:rsidR="00D87B79" w:rsidRPr="00B32553" w:rsidRDefault="00D87B79" w:rsidP="00D87B79">
      <w:r w:rsidRPr="00B32553">
        <w:rPr>
          <w:rFonts w:hint="eastAsia"/>
        </w:rPr>
        <w:t>一　紫衣②の寺住持職、先規希有の事也、近年</w:t>
      </w:r>
      <w:proofErr w:type="gramStart"/>
      <w:r w:rsidRPr="00B32553">
        <w:rPr>
          <w:rFonts w:hint="eastAsia"/>
        </w:rPr>
        <w:t>猥りに</w:t>
      </w:r>
      <w:proofErr w:type="gramEnd"/>
      <w:r w:rsidRPr="00B32553">
        <w:rPr>
          <w:rFonts w:hint="eastAsia"/>
        </w:rPr>
        <w:t>勅許の事、且﨟次③を乱し、且官寺を汚す、甚だ然る</w:t>
      </w:r>
      <w:proofErr w:type="gramStart"/>
      <w:r w:rsidRPr="00B32553">
        <w:rPr>
          <w:rFonts w:hint="eastAsia"/>
        </w:rPr>
        <w:t>べ</w:t>
      </w:r>
      <w:proofErr w:type="gramEnd"/>
      <w:r w:rsidRPr="00B32553">
        <w:rPr>
          <w:rFonts w:hint="eastAsia"/>
        </w:rPr>
        <w:t>からず。…</w:t>
      </w:r>
    </w:p>
    <w:p w14:paraId="3BF877FD" w14:textId="77777777" w:rsidR="00D87B79" w:rsidRPr="00B32553" w:rsidRDefault="00D87B79" w:rsidP="00D87B79">
      <w:r w:rsidRPr="00B32553">
        <w:rPr>
          <w:rFonts w:hint="eastAsia"/>
        </w:rPr>
        <w:t xml:space="preserve">　慶長廿年乙卯七月　日</w:t>
      </w:r>
      <w:r w:rsidRPr="00B32553">
        <w:tab/>
      </w:r>
      <w:r w:rsidRPr="00B32553">
        <w:rPr>
          <w:rFonts w:hint="eastAsia"/>
        </w:rPr>
        <w:t>（『徳川禁令考』）</w:t>
      </w:r>
    </w:p>
    <w:p w14:paraId="461FF336" w14:textId="77777777" w:rsidR="00D87B79" w:rsidRDefault="00D87B79" w:rsidP="00D87B79">
      <w:pPr>
        <w:rPr>
          <w:rStyle w:val="MS1052"/>
        </w:rPr>
      </w:pPr>
    </w:p>
    <w:p w14:paraId="52C23156" w14:textId="77777777" w:rsidR="00D87B79" w:rsidRPr="00B32553" w:rsidRDefault="00D87B79" w:rsidP="00D87B79">
      <w:r w:rsidRPr="008A1D89">
        <w:rPr>
          <w:rStyle w:val="MS1052"/>
          <w:rFonts w:hint="eastAsia"/>
        </w:rPr>
        <w:t>注</w:t>
      </w:r>
      <w:r>
        <w:rPr>
          <w:rFonts w:hint="eastAsia"/>
        </w:rPr>
        <w:t xml:space="preserve">　</w:t>
      </w:r>
      <w:r w:rsidRPr="00B32553">
        <w:rPr>
          <w:rFonts w:hint="eastAsia"/>
        </w:rPr>
        <w:t xml:space="preserve">①公家当官：官位令に基づく公家の官位　②紫衣：勅許によって着用できる紫色の僧衣　③﨟次：受戒後の修行を積んだ年次　</w:t>
      </w:r>
    </w:p>
    <w:p w14:paraId="7EEB9E75" w14:textId="77777777" w:rsidR="00D87B79" w:rsidRPr="00B32553" w:rsidRDefault="00D87B79" w:rsidP="00D87B79">
      <w:r w:rsidRPr="008A1D89">
        <w:rPr>
          <w:rStyle w:val="MS1052"/>
          <w:rFonts w:hint="eastAsia"/>
        </w:rPr>
        <w:t>『徳川禁令考』</w:t>
      </w:r>
      <w:r w:rsidRPr="00B32553">
        <w:rPr>
          <w:rFonts w:hint="eastAsia"/>
        </w:rPr>
        <w:t>：明治政府司法省が編纂した江戸幕府法制史料集。</w:t>
      </w:r>
    </w:p>
    <w:p w14:paraId="302AF620" w14:textId="77777777" w:rsidR="00D87B79" w:rsidRDefault="00D87B79" w:rsidP="00D87B79">
      <w:pPr>
        <w:rPr>
          <w:rStyle w:val="MS1052"/>
        </w:rPr>
      </w:pPr>
    </w:p>
    <w:p w14:paraId="7B30FAC5"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一　天皇が身につける能力は、</w:t>
      </w:r>
      <w:proofErr w:type="gramStart"/>
      <w:r w:rsidRPr="00B32553">
        <w:rPr>
          <w:rFonts w:hint="eastAsia"/>
        </w:rPr>
        <w:t>まず第一</w:t>
      </w:r>
      <w:proofErr w:type="gramEnd"/>
      <w:r w:rsidRPr="00B32553">
        <w:rPr>
          <w:rFonts w:hint="eastAsia"/>
        </w:rPr>
        <w:t>に学問であるべきである。…</w:t>
      </w:r>
    </w:p>
    <w:p w14:paraId="21114CE8" w14:textId="77777777" w:rsidR="00D87B79" w:rsidRPr="00B32553" w:rsidRDefault="00D87B79" w:rsidP="00D87B79">
      <w:r w:rsidRPr="00B32553">
        <w:rPr>
          <w:rFonts w:hint="eastAsia"/>
        </w:rPr>
        <w:t>一　武家の官位は、公家の官位とは別扱いとすべきである。</w:t>
      </w:r>
    </w:p>
    <w:p w14:paraId="2FC02524" w14:textId="77777777" w:rsidR="00D87B79" w:rsidRPr="00B32553" w:rsidRDefault="00D87B79" w:rsidP="00D87B79">
      <w:r w:rsidRPr="00B32553">
        <w:rPr>
          <w:rFonts w:hint="eastAsia"/>
        </w:rPr>
        <w:t>一　紫衣が与えられた寺院の住職は、以前はめったにいないものであった。近年ほしいままに勅許を与えられることは、一方では僧の序列を乱し、また一方では官寺の名誉を汚すことで、非常によくないことである。…</w:t>
      </w:r>
    </w:p>
    <w:p w14:paraId="795DAD24" w14:textId="77777777" w:rsidR="00D87B79" w:rsidRPr="00B32553" w:rsidRDefault="00D87B79" w:rsidP="00D87B79">
      <w:r w:rsidRPr="00B32553">
        <w:rPr>
          <w:rFonts w:hint="eastAsia"/>
        </w:rPr>
        <w:t xml:space="preserve">　慶長二十（一六一五）年乙卯七月　日</w:t>
      </w:r>
    </w:p>
    <w:p w14:paraId="19C840D5" w14:textId="77A479B9" w:rsidR="00D87B79" w:rsidRDefault="00D87B79" w:rsidP="00D87B79"/>
    <w:p w14:paraId="2629A2AC" w14:textId="77777777" w:rsidR="00B108ED" w:rsidRDefault="00B108ED" w:rsidP="00D87B79"/>
    <w:p w14:paraId="326BDD82" w14:textId="77777777" w:rsidR="00D87B79" w:rsidRDefault="00D87B79" w:rsidP="00D87B79">
      <w:pPr>
        <w:pStyle w:val="HGPE105"/>
      </w:pPr>
      <w:r w:rsidRPr="00FB162C">
        <w:rPr>
          <w:rFonts w:hint="eastAsia"/>
          <w:eastAsianLayout w:id="-494216699" w:vert="1" w:vertCompress="1"/>
        </w:rPr>
        <w:t>88</w:t>
      </w:r>
      <w:r>
        <w:rPr>
          <w:rFonts w:hint="eastAsia"/>
        </w:rPr>
        <w:t xml:space="preserve">　</w:t>
      </w:r>
      <w:r w:rsidRPr="008A1D89">
        <w:rPr>
          <w:rFonts w:hint="eastAsia"/>
        </w:rPr>
        <w:t>為政者の百姓観（『本佐録』）</w:t>
      </w:r>
    </w:p>
    <w:p w14:paraId="6F1D8B8E" w14:textId="77777777" w:rsidR="00D87B79" w:rsidRPr="00B32553" w:rsidRDefault="00D87B79" w:rsidP="00D87B79"/>
    <w:p w14:paraId="5B7FC3CA" w14:textId="77777777" w:rsidR="00D87B79" w:rsidRPr="00B32553" w:rsidRDefault="00D87B79" w:rsidP="00D87B79">
      <w:r w:rsidRPr="00B32553">
        <w:rPr>
          <w:rFonts w:hint="eastAsia"/>
        </w:rPr>
        <w:t xml:space="preserve">　百姓ハ天下ノ根本ナリ。是ヲ治ル法①アリ。先一人々々ノ田地ノ境目②ヲヨク立テ、扱テ一年ノ入用作食ヲ積ラセテ、其余リヲ年貢ニ取ルヘシ。百姓ハ財ノ余ラヌヤウニ不足ナキヤウニ治ムル事道也。（『本佐録』）</w:t>
      </w:r>
    </w:p>
    <w:p w14:paraId="4F870A4D" w14:textId="77777777" w:rsidR="00D87B79" w:rsidRDefault="00D87B79" w:rsidP="00D87B79">
      <w:pPr>
        <w:rPr>
          <w:rStyle w:val="MS1052"/>
        </w:rPr>
      </w:pPr>
    </w:p>
    <w:p w14:paraId="0AA317B9" w14:textId="77777777" w:rsidR="00D87B79" w:rsidRPr="00B32553" w:rsidRDefault="00D87B79" w:rsidP="00D87B79">
      <w:r w:rsidRPr="008A1D89">
        <w:rPr>
          <w:rStyle w:val="MS1052"/>
          <w:rFonts w:hint="eastAsia"/>
        </w:rPr>
        <w:t>注</w:t>
      </w:r>
      <w:r>
        <w:rPr>
          <w:rFonts w:hint="eastAsia"/>
        </w:rPr>
        <w:t xml:space="preserve">　</w:t>
      </w:r>
      <w:r w:rsidRPr="00B32553">
        <w:rPr>
          <w:rFonts w:hint="eastAsia"/>
        </w:rPr>
        <w:t xml:space="preserve">①法：手法　②田地ノ境目：検地によって決定された耕作地の境界　</w:t>
      </w:r>
    </w:p>
    <w:p w14:paraId="2DD1CF54" w14:textId="77777777" w:rsidR="00D87B79" w:rsidRPr="00B32553" w:rsidRDefault="00D87B79" w:rsidP="00D87B79">
      <w:r w:rsidRPr="008A1D89">
        <w:rPr>
          <w:rStyle w:val="MS1052"/>
          <w:rFonts w:hint="eastAsia"/>
        </w:rPr>
        <w:t>『本佐録』</w:t>
      </w:r>
      <w:r w:rsidRPr="00B32553">
        <w:rPr>
          <w:rFonts w:hint="eastAsia"/>
        </w:rPr>
        <w:t>：将軍に政治のあり方を説いた政道書。家康や秀忠に仕えた本多佐渡守正信の著とされ</w:t>
      </w:r>
      <w:r w:rsidRPr="00B32553">
        <w:rPr>
          <w:rFonts w:hint="eastAsia"/>
        </w:rPr>
        <w:lastRenderedPageBreak/>
        <w:t>る。</w:t>
      </w:r>
    </w:p>
    <w:p w14:paraId="650B890E" w14:textId="77777777" w:rsidR="00D87B79" w:rsidRDefault="00D87B79" w:rsidP="00D87B79">
      <w:pPr>
        <w:rPr>
          <w:rStyle w:val="MS1052"/>
        </w:rPr>
      </w:pPr>
    </w:p>
    <w:p w14:paraId="0695B921"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百姓は世の中のおおもとである。これを治めるには手法がある。まず農民一人ひとりの耕作地の境界をきちんと示し、一年の必要な材料や食料を見積もらせて、その余りを年貢として徴収する。百姓は財産が余らないようにかつ不足しないように治めることがその手法である。</w:t>
      </w:r>
    </w:p>
    <w:p w14:paraId="38EBCEB3" w14:textId="26527049" w:rsidR="00D87B79" w:rsidRDefault="00D87B79" w:rsidP="00D87B79"/>
    <w:p w14:paraId="7AF771B1" w14:textId="77777777" w:rsidR="00B108ED" w:rsidRDefault="00B108ED" w:rsidP="00D87B79"/>
    <w:p w14:paraId="49658D35" w14:textId="1D3D4C2B" w:rsidR="00D87B79" w:rsidRDefault="00D87B79" w:rsidP="00D87B79">
      <w:pPr>
        <w:pStyle w:val="HGPE105"/>
      </w:pPr>
      <w:r w:rsidRPr="00FB162C">
        <w:rPr>
          <w:rFonts w:hint="eastAsia"/>
          <w:eastAsianLayout w:id="-494216701" w:vert="1" w:vertCompress="1"/>
        </w:rPr>
        <w:t>89</w:t>
      </w:r>
      <w:r>
        <w:rPr>
          <w:rFonts w:hint="eastAsia"/>
        </w:rPr>
        <w:t xml:space="preserve">　</w:t>
      </w:r>
      <w:r w:rsidRPr="008A1D89">
        <w:rPr>
          <w:rFonts w:hint="eastAsia"/>
        </w:rPr>
        <w:t>為政者の百姓観（その他）</w:t>
      </w:r>
      <w:r w:rsidR="00181DF3">
        <w:rPr>
          <w:rFonts w:hint="eastAsia"/>
        </w:rPr>
        <w:t>〔</w:t>
      </w:r>
      <w:r>
        <w:rPr>
          <w:rFonts w:hint="eastAsia"/>
        </w:rPr>
        <w:t>１</w:t>
      </w:r>
      <w:r w:rsidR="00181DF3">
        <w:rPr>
          <w:rFonts w:hint="eastAsia"/>
        </w:rPr>
        <w:t>〕〔</w:t>
      </w:r>
      <w:r>
        <w:rPr>
          <w:rFonts w:hint="eastAsia"/>
        </w:rPr>
        <w:t>２</w:t>
      </w:r>
      <w:r w:rsidR="00181DF3">
        <w:rPr>
          <w:rFonts w:hint="eastAsia"/>
        </w:rPr>
        <w:t>〕</w:t>
      </w:r>
    </w:p>
    <w:p w14:paraId="57E6FE79" w14:textId="77777777" w:rsidR="00D87B79" w:rsidRPr="00B32553" w:rsidRDefault="00D87B79" w:rsidP="00D87B79"/>
    <w:p w14:paraId="53BD4817" w14:textId="58C9BA2D" w:rsidR="00D87B79" w:rsidRPr="00B32553" w:rsidRDefault="00181DF3" w:rsidP="00D87B79">
      <w:r>
        <w:rPr>
          <w:rFonts w:hint="eastAsia"/>
        </w:rPr>
        <w:t>〔</w:t>
      </w:r>
      <w:r w:rsidR="00D87B79">
        <w:rPr>
          <w:rFonts w:hint="eastAsia"/>
        </w:rPr>
        <w:t>１</w:t>
      </w:r>
      <w:r>
        <w:rPr>
          <w:rFonts w:hint="eastAsia"/>
        </w:rPr>
        <w:t>〕</w:t>
      </w:r>
      <w:r w:rsidR="00D87B79" w:rsidRPr="00B32553">
        <w:rPr>
          <w:rFonts w:hint="eastAsia"/>
        </w:rPr>
        <w:t>百姓は飢寒に困窮せぬ程に養</w:t>
      </w:r>
      <w:proofErr w:type="gramStart"/>
      <w:r w:rsidR="00D87B79" w:rsidRPr="00B32553">
        <w:rPr>
          <w:rFonts w:hint="eastAsia"/>
        </w:rPr>
        <w:t>ふべ</w:t>
      </w:r>
      <w:proofErr w:type="gramEnd"/>
      <w:r w:rsidR="00D87B79" w:rsidRPr="00B32553">
        <w:rPr>
          <w:rFonts w:hint="eastAsia"/>
        </w:rPr>
        <w:t>し。豊かなるに過ぐれ</w:t>
      </w:r>
      <w:proofErr w:type="gramStart"/>
      <w:r w:rsidR="00D87B79" w:rsidRPr="00B32553">
        <w:rPr>
          <w:rFonts w:hint="eastAsia"/>
        </w:rPr>
        <w:t>ば</w:t>
      </w:r>
      <w:proofErr w:type="gramEnd"/>
      <w:r w:rsidR="00D87B79" w:rsidRPr="00B32553">
        <w:rPr>
          <w:rFonts w:hint="eastAsia"/>
        </w:rPr>
        <w:t>、農事を厭</w:t>
      </w:r>
      <w:proofErr w:type="gramStart"/>
      <w:r w:rsidR="00D87B79" w:rsidRPr="00B32553">
        <w:rPr>
          <w:rFonts w:hint="eastAsia"/>
        </w:rPr>
        <w:t>ひ</w:t>
      </w:r>
      <w:proofErr w:type="gramEnd"/>
      <w:r w:rsidR="00D87B79" w:rsidRPr="00B32553">
        <w:rPr>
          <w:rFonts w:hint="eastAsia"/>
        </w:rPr>
        <w:t>、業を易ふる者多し。困窮すれば、離散す。東照宮①上意に、郷村の百姓共は死なぬ様に生きぬ様にと合点致し、収納申し付くる様にとの上意は、毎年御代官衆、支配所へ御暇賜る節仰出され</w:t>
      </w:r>
      <w:proofErr w:type="gramStart"/>
      <w:r w:rsidR="00D87B79" w:rsidRPr="00B32553">
        <w:rPr>
          <w:rFonts w:hint="eastAsia"/>
        </w:rPr>
        <w:t>しと云</w:t>
      </w:r>
      <w:proofErr w:type="gramEnd"/>
      <w:r w:rsidR="00D87B79" w:rsidRPr="00B32553">
        <w:rPr>
          <w:rFonts w:hint="eastAsia"/>
        </w:rPr>
        <w:t>へり。（『昇平夜話』）</w:t>
      </w:r>
    </w:p>
    <w:p w14:paraId="1F8375EC" w14:textId="77777777" w:rsidR="00D87B79" w:rsidRDefault="00D87B79" w:rsidP="00D87B79">
      <w:pPr>
        <w:rPr>
          <w:rStyle w:val="MS1052"/>
        </w:rPr>
      </w:pPr>
    </w:p>
    <w:p w14:paraId="114F90DD" w14:textId="77777777" w:rsidR="00D87B79" w:rsidRPr="00B32553" w:rsidRDefault="00D87B79" w:rsidP="00D87B79">
      <w:r w:rsidRPr="008A1D89">
        <w:rPr>
          <w:rStyle w:val="MS1052"/>
          <w:rFonts w:hint="eastAsia"/>
        </w:rPr>
        <w:t>注</w:t>
      </w:r>
      <w:r>
        <w:rPr>
          <w:rFonts w:hint="eastAsia"/>
        </w:rPr>
        <w:t xml:space="preserve">　</w:t>
      </w:r>
      <w:r w:rsidRPr="00B32553">
        <w:rPr>
          <w:rFonts w:hint="eastAsia"/>
        </w:rPr>
        <w:t>①東照宮：徳川家康のこと</w:t>
      </w:r>
    </w:p>
    <w:p w14:paraId="3475359E" w14:textId="77777777" w:rsidR="00D87B79" w:rsidRPr="00B32553" w:rsidRDefault="00D87B79" w:rsidP="00D87B79">
      <w:r w:rsidRPr="008A1D89">
        <w:rPr>
          <w:rStyle w:val="MS1052"/>
          <w:rFonts w:hint="eastAsia"/>
        </w:rPr>
        <w:t>『昇平夜話』</w:t>
      </w:r>
      <w:r w:rsidRPr="00B32553">
        <w:rPr>
          <w:rFonts w:hint="eastAsia"/>
        </w:rPr>
        <w:t>：江戸時代の武士の教訓書。</w:t>
      </w:r>
    </w:p>
    <w:p w14:paraId="0F96C53E" w14:textId="77777777" w:rsidR="00D87B79" w:rsidRDefault="00D87B79" w:rsidP="00D87B79">
      <w:pPr>
        <w:rPr>
          <w:rStyle w:val="MS1052"/>
        </w:rPr>
      </w:pPr>
    </w:p>
    <w:p w14:paraId="2619A302"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百姓は飢えや寒さに困らない程度に養うべきである。豊になりすぎると、農業を避け、仕事を変える者が多くなる。困窮すれば、その土地から離散してしまう。家康公の、「農村の百姓共は死なないように、生きぬようにと心得て、年貢の納入を申しつけるように」というお考えは、毎年代官が支配地に戻る際に申しつけられていたという。</w:t>
      </w:r>
    </w:p>
    <w:p w14:paraId="408F4224" w14:textId="77777777" w:rsidR="00D87B79" w:rsidRDefault="00D87B79" w:rsidP="00D87B79"/>
    <w:p w14:paraId="4603F343" w14:textId="77777777" w:rsidR="00181DF3" w:rsidRDefault="00181DF3" w:rsidP="00D87B79"/>
    <w:p w14:paraId="52E944AE" w14:textId="38463238" w:rsidR="00D87B79" w:rsidRPr="00B32553" w:rsidRDefault="00181DF3" w:rsidP="00D87B79">
      <w:r>
        <w:rPr>
          <w:rFonts w:hint="eastAsia"/>
        </w:rPr>
        <w:t>〔</w:t>
      </w:r>
      <w:r w:rsidR="00D87B79">
        <w:t>２</w:t>
      </w:r>
      <w:r>
        <w:rPr>
          <w:rFonts w:hint="eastAsia"/>
        </w:rPr>
        <w:t>〕</w:t>
      </w:r>
      <w:r w:rsidR="00D87B79" w:rsidRPr="00B32553">
        <w:rPr>
          <w:rFonts w:hint="eastAsia"/>
        </w:rPr>
        <w:t>神尾氏①が曰、胡麻の油と百姓は、絞れば絞る程出る</w:t>
      </w:r>
      <w:proofErr w:type="gramStart"/>
      <w:r w:rsidR="00D87B79" w:rsidRPr="00B32553">
        <w:rPr>
          <w:rFonts w:hint="eastAsia"/>
        </w:rPr>
        <w:t>物也と云り</w:t>
      </w:r>
      <w:proofErr w:type="gramEnd"/>
      <w:r w:rsidR="00D87B79" w:rsidRPr="00B32553">
        <w:rPr>
          <w:rFonts w:hint="eastAsia"/>
        </w:rPr>
        <w:t>。（『西域物語』）</w:t>
      </w:r>
    </w:p>
    <w:p w14:paraId="59FCACBD" w14:textId="77777777" w:rsidR="00D87B79" w:rsidRDefault="00D87B79" w:rsidP="00D87B79">
      <w:pPr>
        <w:rPr>
          <w:rStyle w:val="MS1052"/>
        </w:rPr>
      </w:pPr>
    </w:p>
    <w:p w14:paraId="4D7BAD38" w14:textId="77777777" w:rsidR="00D87B79" w:rsidRPr="00B32553" w:rsidRDefault="00D87B79" w:rsidP="00D87B79">
      <w:r w:rsidRPr="008A1D89">
        <w:rPr>
          <w:rStyle w:val="MS1052"/>
          <w:rFonts w:hint="eastAsia"/>
        </w:rPr>
        <w:t>注</w:t>
      </w:r>
      <w:r>
        <w:rPr>
          <w:rFonts w:hint="eastAsia"/>
        </w:rPr>
        <w:t xml:space="preserve">　</w:t>
      </w:r>
      <w:r w:rsidRPr="00B32553">
        <w:rPr>
          <w:rFonts w:hint="eastAsia"/>
        </w:rPr>
        <w:t>①神尾氏：享保の改革期に勘定奉行であった神尾春央</w:t>
      </w:r>
    </w:p>
    <w:p w14:paraId="1CB12007" w14:textId="77777777" w:rsidR="00D87B79" w:rsidRPr="00B32553" w:rsidRDefault="00D87B79" w:rsidP="00D87B79">
      <w:r w:rsidRPr="008A1D89">
        <w:rPr>
          <w:rStyle w:val="MS1052"/>
          <w:rFonts w:hint="eastAsia"/>
        </w:rPr>
        <w:t>『西域物語』</w:t>
      </w:r>
      <w:r w:rsidRPr="00B32553">
        <w:rPr>
          <w:rFonts w:hint="eastAsia"/>
        </w:rPr>
        <w:t>：本多利明著。西洋を標題に内外情勢について説いた。</w:t>
      </w:r>
    </w:p>
    <w:p w14:paraId="5226687C" w14:textId="77777777" w:rsidR="00D87B79" w:rsidRDefault="00D87B79" w:rsidP="00D87B79">
      <w:pPr>
        <w:rPr>
          <w:rStyle w:val="MS1052"/>
        </w:rPr>
      </w:pPr>
    </w:p>
    <w:p w14:paraId="268342E0"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勘定奉行の神尾氏が言うには、胡麻の油と百姓は、絞れば絞るほど出るものである。</w:t>
      </w:r>
    </w:p>
    <w:p w14:paraId="14A95F73" w14:textId="01D17C0E" w:rsidR="00D87B79" w:rsidRDefault="00D87B79" w:rsidP="00D87B79"/>
    <w:p w14:paraId="3B74E220" w14:textId="77777777" w:rsidR="00B108ED" w:rsidRDefault="00B108ED" w:rsidP="00D87B79"/>
    <w:p w14:paraId="40BF6A9C" w14:textId="77777777" w:rsidR="00D87B79" w:rsidRDefault="00D87B79" w:rsidP="00D87B79">
      <w:pPr>
        <w:pStyle w:val="HGPE105"/>
      </w:pPr>
      <w:r w:rsidRPr="00FB162C">
        <w:rPr>
          <w:rFonts w:hint="eastAsia"/>
          <w:eastAsianLayout w:id="-494216702" w:vert="1" w:vertCompress="1"/>
        </w:rPr>
        <w:t>90</w:t>
      </w:r>
      <w:r>
        <w:rPr>
          <w:rFonts w:hint="eastAsia"/>
        </w:rPr>
        <w:t xml:space="preserve">　</w:t>
      </w:r>
      <w:r w:rsidRPr="008A1D89">
        <w:rPr>
          <w:rFonts w:hint="eastAsia"/>
        </w:rPr>
        <w:t>慶安の触書①</w:t>
      </w:r>
    </w:p>
    <w:p w14:paraId="0A69C67B" w14:textId="77777777" w:rsidR="00D87B79" w:rsidRPr="00B32553" w:rsidRDefault="00D87B79" w:rsidP="00D87B79"/>
    <w:p w14:paraId="16F00E10" w14:textId="77777777" w:rsidR="00D87B79" w:rsidRPr="00B32553" w:rsidRDefault="00D87B79" w:rsidP="00D87B79">
      <w:r w:rsidRPr="00B32553">
        <w:rPr>
          <w:rFonts w:hint="eastAsia"/>
        </w:rPr>
        <w:t xml:space="preserve">　公儀御法度②を怠り、地頭③代官④の事をおろそかに存ぜず、さて又名主⑤組頭⑥を</w:t>
      </w:r>
      <w:proofErr w:type="gramStart"/>
      <w:r w:rsidRPr="00B32553">
        <w:rPr>
          <w:rFonts w:hint="eastAsia"/>
        </w:rPr>
        <w:t>は</w:t>
      </w:r>
      <w:proofErr w:type="gramEnd"/>
      <w:r w:rsidRPr="00B32553">
        <w:rPr>
          <w:rFonts w:hint="eastAsia"/>
        </w:rPr>
        <w:t>真の親とおも</w:t>
      </w:r>
      <w:proofErr w:type="gramStart"/>
      <w:r w:rsidRPr="00B32553">
        <w:rPr>
          <w:rFonts w:hint="eastAsia"/>
        </w:rPr>
        <w:t>ふべき</w:t>
      </w:r>
      <w:proofErr w:type="gramEnd"/>
      <w:r w:rsidRPr="00B32553">
        <w:rPr>
          <w:rFonts w:hint="eastAsia"/>
        </w:rPr>
        <w:t>事。</w:t>
      </w:r>
    </w:p>
    <w:p w14:paraId="12584A31" w14:textId="77777777" w:rsidR="00D87B79" w:rsidRPr="00B32553" w:rsidRDefault="00D87B79" w:rsidP="00D87B79">
      <w:r w:rsidRPr="00B32553">
        <w:rPr>
          <w:rFonts w:hint="eastAsia"/>
        </w:rPr>
        <w:t xml:space="preserve">　朝おきを致し、朝草を刈り、昼ハ田畑耕作にかかり、晩にハ縄を</w:t>
      </w:r>
      <w:proofErr w:type="gramStart"/>
      <w:r w:rsidRPr="00B32553">
        <w:rPr>
          <w:rFonts w:hint="eastAsia"/>
        </w:rPr>
        <w:t>なひ</w:t>
      </w:r>
      <w:proofErr w:type="gramEnd"/>
      <w:r w:rsidRPr="00B32553">
        <w:rPr>
          <w:rFonts w:hint="eastAsia"/>
        </w:rPr>
        <w:t>、たわらをあみ、何にて</w:t>
      </w:r>
      <w:r w:rsidRPr="00B32553">
        <w:rPr>
          <w:rFonts w:hint="eastAsia"/>
        </w:rPr>
        <w:lastRenderedPageBreak/>
        <w:t>もそれぞれの仕事油断無く仕るべき事。…</w:t>
      </w:r>
    </w:p>
    <w:p w14:paraId="6022ED20" w14:textId="77777777" w:rsidR="00D87B79" w:rsidRPr="00B32553" w:rsidRDefault="00D87B79" w:rsidP="00D87B79">
      <w:r w:rsidRPr="00B32553">
        <w:rPr>
          <w:rFonts w:hint="eastAsia"/>
        </w:rPr>
        <w:t xml:space="preserve">　男ハ作をかせぎ、女房ハおはたをかせぎ⑦、夕なべを仕り、夫婦ともにかせぎ申すべし。然</w:t>
      </w:r>
      <w:proofErr w:type="gramStart"/>
      <w:r w:rsidRPr="00B32553">
        <w:rPr>
          <w:rFonts w:hint="eastAsia"/>
        </w:rPr>
        <w:t>れ</w:t>
      </w:r>
      <w:proofErr w:type="gramEnd"/>
      <w:r w:rsidRPr="00B32553">
        <w:rPr>
          <w:rFonts w:hint="eastAsia"/>
        </w:rPr>
        <w:t>バ</w:t>
      </w:r>
      <w:proofErr w:type="gramStart"/>
      <w:r w:rsidRPr="00B32553">
        <w:rPr>
          <w:rFonts w:hint="eastAsia"/>
        </w:rPr>
        <w:t>みめ</w:t>
      </w:r>
      <w:proofErr w:type="gramEnd"/>
      <w:r w:rsidRPr="00B32553">
        <w:rPr>
          <w:rFonts w:hint="eastAsia"/>
        </w:rPr>
        <w:t>かたちよき女房成り共、夫の事をおろかに存じ、大茶をのみ、物まいり、遊山</w:t>
      </w:r>
      <w:proofErr w:type="gramStart"/>
      <w:r w:rsidRPr="00B32553">
        <w:rPr>
          <w:rFonts w:hint="eastAsia"/>
        </w:rPr>
        <w:t>ずき</w:t>
      </w:r>
      <w:proofErr w:type="gramEnd"/>
      <w:r w:rsidRPr="00B32553">
        <w:rPr>
          <w:rFonts w:hint="eastAsia"/>
        </w:rPr>
        <w:t>する女房を離別すべし、…</w:t>
      </w:r>
    </w:p>
    <w:p w14:paraId="36EFCEB9" w14:textId="77777777" w:rsidR="00D87B79" w:rsidRPr="00B32553" w:rsidRDefault="00D87B79" w:rsidP="00D87B79">
      <w:r w:rsidRPr="00B32553">
        <w:rPr>
          <w:rFonts w:hint="eastAsia"/>
        </w:rPr>
        <w:t xml:space="preserve">　百姓ハ、衣類の儀、布木綿より外ハ、帯、衣裏ニも仕る間敷事。</w:t>
      </w:r>
    </w:p>
    <w:p w14:paraId="28DA70D7" w14:textId="77777777" w:rsidR="00D87B79" w:rsidRPr="00B32553" w:rsidRDefault="00D87B79" w:rsidP="00D87B79">
      <w:r w:rsidRPr="00B32553">
        <w:rPr>
          <w:rFonts w:hint="eastAsia"/>
        </w:rPr>
        <w:t xml:space="preserve">　…年貢さへすまし候得バ、百姓程心易きものハ之無く、よくよく此趣を心がけ、子々孫々まで申し伝へ、</w:t>
      </w:r>
      <w:proofErr w:type="gramStart"/>
      <w:r w:rsidRPr="00B32553">
        <w:rPr>
          <w:rFonts w:hint="eastAsia"/>
        </w:rPr>
        <w:t>能能身持</w:t>
      </w:r>
      <w:proofErr w:type="gramEnd"/>
      <w:r w:rsidRPr="00B32553">
        <w:rPr>
          <w:rFonts w:hint="eastAsia"/>
        </w:rPr>
        <w:t>をかせぎ申すべきもの也。（『徳川禁令考』）</w:t>
      </w:r>
    </w:p>
    <w:p w14:paraId="5F27B594" w14:textId="77777777" w:rsidR="00D87B79" w:rsidRDefault="00D87B79" w:rsidP="00D87B79">
      <w:pPr>
        <w:rPr>
          <w:rStyle w:val="MS1052"/>
        </w:rPr>
      </w:pPr>
    </w:p>
    <w:p w14:paraId="116DE7EE" w14:textId="77777777" w:rsidR="00D87B79" w:rsidRPr="00B32553" w:rsidRDefault="00D87B79" w:rsidP="00D87B79">
      <w:r w:rsidRPr="008A1D89">
        <w:rPr>
          <w:rStyle w:val="MS1052"/>
          <w:rFonts w:hint="eastAsia"/>
        </w:rPr>
        <w:t>注</w:t>
      </w:r>
      <w:r>
        <w:rPr>
          <w:rFonts w:hint="eastAsia"/>
        </w:rPr>
        <w:t xml:space="preserve">　</w:t>
      </w:r>
      <w:r w:rsidRPr="00B32553">
        <w:rPr>
          <w:rFonts w:hint="eastAsia"/>
        </w:rPr>
        <w:t>①慶安の触書：近年、この触書が本当に幕府から出されたものなのかは疑問視されている。一説によれば、この文章は甲府藩の農民教諭書のもので、それが江戸時代後期に幕府の法と誤解されて全国に広まったのだという　②公儀御法度：幕府が出した法令　③地頭：一地域の領主。地方知行をもつ幕府の旗本や私藩の給人の通称　④代官：幕府の直轄地を支配する地方官の職名　⑤名主：村の代表者となる人物で、末端の行政を行う　⑥組頭：名主の補佐役　⑦おはたをかせぎ：苧機を稼ぎ。青芋から取った糸で機を織ること</w:t>
      </w:r>
    </w:p>
    <w:p w14:paraId="40673DEC" w14:textId="77777777" w:rsidR="00D87B79" w:rsidRPr="00B32553" w:rsidRDefault="00D87B79" w:rsidP="00D87B79">
      <w:r w:rsidRPr="00F659DE">
        <w:rPr>
          <w:rStyle w:val="MS1052"/>
          <w:rFonts w:hint="eastAsia"/>
        </w:rPr>
        <w:t>『徳川禁令考』</w:t>
      </w:r>
      <w:r w:rsidRPr="00B32553">
        <w:rPr>
          <w:rFonts w:hint="eastAsia"/>
        </w:rPr>
        <w:t>：</w:t>
      </w:r>
      <w:r w:rsidRPr="0021431E">
        <w:rPr>
          <w:rFonts w:hint="eastAsia"/>
          <w:eastAsianLayout w:id="-494225918" w:vert="1"/>
        </w:rPr>
        <w:t>87</w:t>
      </w:r>
      <w:r w:rsidRPr="00B32553">
        <w:rPr>
          <w:rFonts w:hint="eastAsia"/>
        </w:rPr>
        <w:t>を参照。</w:t>
      </w:r>
    </w:p>
    <w:p w14:paraId="53BF63DF" w14:textId="77777777" w:rsidR="00D87B79" w:rsidRDefault="00D87B79" w:rsidP="00D87B79">
      <w:pPr>
        <w:rPr>
          <w:rStyle w:val="MS1052"/>
        </w:rPr>
      </w:pPr>
    </w:p>
    <w:p w14:paraId="70673362"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幕府が出した法令を守らなかったり、地頭や代官のことをおろそかに考えたりすることがないようにしなさい。また、名主や組頭のことは本当の親であるように思いなさい。</w:t>
      </w:r>
    </w:p>
    <w:p w14:paraId="422B1A7B" w14:textId="77777777" w:rsidR="00D87B79" w:rsidRPr="00B32553" w:rsidRDefault="00D87B79" w:rsidP="00D87B79">
      <w:r w:rsidRPr="00B32553">
        <w:rPr>
          <w:rFonts w:hint="eastAsia"/>
        </w:rPr>
        <w:t xml:space="preserve">　朝は早起きをして草を刈り、昼には田畑を耕し、夜には縄をなって俵を編み、何においてもそれぞれの仕事をきちんと行いなさい。…</w:t>
      </w:r>
    </w:p>
    <w:p w14:paraId="0AA3BF79" w14:textId="77777777" w:rsidR="00D87B79" w:rsidRPr="00B32553" w:rsidRDefault="00D87B79" w:rsidP="00D87B79">
      <w:r w:rsidRPr="00B32553">
        <w:rPr>
          <w:rFonts w:hint="eastAsia"/>
        </w:rPr>
        <w:t xml:space="preserve">　男は農業に、女は機織りに励み、夜にも仕事をして、夫婦で共に仕事に打ち込みなさい。そのため、たとえ美人の妻であっても、夫を大切にせず、茶ばかり飲み、寺社参詣や遊ぶことばかりが好きな女房とは離婚しなさい。…</w:t>
      </w:r>
    </w:p>
    <w:p w14:paraId="46F52FD1" w14:textId="77777777" w:rsidR="00D87B79" w:rsidRPr="00B32553" w:rsidRDefault="00D87B79" w:rsidP="00D87B79">
      <w:r w:rsidRPr="00B32553">
        <w:rPr>
          <w:rFonts w:hint="eastAsia"/>
        </w:rPr>
        <w:t xml:space="preserve">　百姓は、麻布と木綿以外は、たとえ帯や着物の裏地にでも使用してはならない。</w:t>
      </w:r>
    </w:p>
    <w:p w14:paraId="47383ADE" w14:textId="77777777" w:rsidR="00D87B79" w:rsidRPr="00B32553" w:rsidRDefault="00D87B79" w:rsidP="00D87B79">
      <w:r w:rsidRPr="00B32553">
        <w:rPr>
          <w:rFonts w:hint="eastAsia"/>
        </w:rPr>
        <w:t xml:space="preserve">　…年貢さえ納めれば、百姓ほど気楽なものは他にない。よくこのことを理解し、自分の子孫末代にまで伝え、生活のためによく働いていくべきである。</w:t>
      </w:r>
    </w:p>
    <w:p w14:paraId="53373D99" w14:textId="0E13C071" w:rsidR="00D87B79" w:rsidRDefault="00D87B79" w:rsidP="00D87B79"/>
    <w:p w14:paraId="3E0D1CE3" w14:textId="77777777" w:rsidR="00B108ED" w:rsidRDefault="00B108ED" w:rsidP="00D87B79"/>
    <w:p w14:paraId="09430674" w14:textId="77777777" w:rsidR="00D87B79" w:rsidRPr="00F659DE" w:rsidRDefault="00D87B79" w:rsidP="00D87B79">
      <w:pPr>
        <w:pStyle w:val="HGPE105"/>
      </w:pPr>
      <w:r w:rsidRPr="00FB162C">
        <w:rPr>
          <w:rFonts w:hint="eastAsia"/>
          <w:eastAsianLayout w:id="-494216703" w:vert="1" w:vertCompress="1"/>
        </w:rPr>
        <w:t>91</w:t>
      </w:r>
      <w:r>
        <w:rPr>
          <w:rFonts w:hint="eastAsia"/>
        </w:rPr>
        <w:t xml:space="preserve">　</w:t>
      </w:r>
      <w:r w:rsidRPr="00F659DE">
        <w:rPr>
          <w:rFonts w:hint="eastAsia"/>
        </w:rPr>
        <w:t>田畑永代売買の禁止令</w:t>
      </w:r>
    </w:p>
    <w:p w14:paraId="6B5B4AE2" w14:textId="77777777" w:rsidR="00D87B79" w:rsidRPr="00B32553" w:rsidRDefault="00D87B79" w:rsidP="00D87B79"/>
    <w:p w14:paraId="2854A987" w14:textId="77777777" w:rsidR="00D87B79" w:rsidRPr="00B32553" w:rsidRDefault="00D87B79" w:rsidP="00D87B79">
      <w:r w:rsidRPr="00B32553">
        <w:rPr>
          <w:rFonts w:hint="eastAsia"/>
        </w:rPr>
        <w:t>一　身上①能百姓は田地を</w:t>
      </w:r>
      <w:proofErr w:type="gramStart"/>
      <w:r w:rsidRPr="00B32553">
        <w:rPr>
          <w:rFonts w:hint="eastAsia"/>
        </w:rPr>
        <w:t>買取</w:t>
      </w:r>
      <w:proofErr w:type="gramEnd"/>
      <w:r w:rsidRPr="00B32553">
        <w:rPr>
          <w:rFonts w:hint="eastAsia"/>
        </w:rPr>
        <w:t>、弥宜成、身体成らざる者は田畠沽却②せしめ、猶々身上成る</w:t>
      </w:r>
      <w:proofErr w:type="gramStart"/>
      <w:r w:rsidRPr="00B32553">
        <w:rPr>
          <w:rFonts w:hint="eastAsia"/>
        </w:rPr>
        <w:t>べからざるの</w:t>
      </w:r>
      <w:proofErr w:type="gramEnd"/>
      <w:r w:rsidRPr="00B32553">
        <w:rPr>
          <w:rFonts w:hint="eastAsia"/>
        </w:rPr>
        <w:t>間、向後田畠売買停止たるべき事、（『御触書寛保集成』）</w:t>
      </w:r>
    </w:p>
    <w:p w14:paraId="52F86966" w14:textId="77777777" w:rsidR="00D87B79" w:rsidRDefault="00D87B79" w:rsidP="00D87B79">
      <w:pPr>
        <w:rPr>
          <w:rStyle w:val="MS1052"/>
        </w:rPr>
      </w:pPr>
    </w:p>
    <w:p w14:paraId="1EF0413A" w14:textId="77777777" w:rsidR="00D87B79" w:rsidRPr="00B32553" w:rsidRDefault="00D87B79" w:rsidP="00D87B79">
      <w:r w:rsidRPr="00F659DE">
        <w:rPr>
          <w:rStyle w:val="MS1052"/>
        </w:rPr>
        <w:t xml:space="preserve"> </w:t>
      </w:r>
      <w:r w:rsidRPr="008A1D89">
        <w:rPr>
          <w:rStyle w:val="MS1052"/>
          <w:rFonts w:hint="eastAsia"/>
        </w:rPr>
        <w:t>注</w:t>
      </w:r>
      <w:r>
        <w:rPr>
          <w:rFonts w:hint="eastAsia"/>
        </w:rPr>
        <w:t xml:space="preserve">　</w:t>
      </w:r>
      <w:r w:rsidRPr="00355D09">
        <w:rPr>
          <w:rStyle w:val="MS1052"/>
          <w:rFonts w:asciiTheme="minorEastAsia" w:eastAsiaTheme="minorEastAsia" w:hAnsiTheme="minorEastAsia" w:hint="eastAsia"/>
          <w:b w:val="0"/>
          <w:bCs/>
        </w:rPr>
        <w:t>①身上</w:t>
      </w:r>
      <w:r w:rsidRPr="00355D09">
        <w:rPr>
          <w:rFonts w:asciiTheme="minorEastAsia" w:hAnsiTheme="minorEastAsia" w:hint="eastAsia"/>
        </w:rPr>
        <w:t>：</w:t>
      </w:r>
      <w:r w:rsidRPr="00B32553">
        <w:rPr>
          <w:rFonts w:hint="eastAsia"/>
        </w:rPr>
        <w:t xml:space="preserve">財産　②沽却：売却　</w:t>
      </w:r>
    </w:p>
    <w:p w14:paraId="02031961" w14:textId="77777777" w:rsidR="00D87B79" w:rsidRPr="00B32553" w:rsidRDefault="00D87B79" w:rsidP="00D87B79">
      <w:r w:rsidRPr="00F659DE">
        <w:rPr>
          <w:rStyle w:val="MS1052"/>
          <w:rFonts w:hint="eastAsia"/>
        </w:rPr>
        <w:t>『御触書寛保集成』</w:t>
      </w:r>
      <w:r w:rsidRPr="00B32553">
        <w:rPr>
          <w:rFonts w:hint="eastAsia"/>
        </w:rPr>
        <w:t>：</w:t>
      </w:r>
      <w:r w:rsidRPr="00FB162C">
        <w:rPr>
          <w:rFonts w:hint="eastAsia"/>
          <w:eastAsianLayout w:id="-494217468" w:vert="1"/>
        </w:rPr>
        <w:t>85</w:t>
      </w:r>
      <w:r w:rsidRPr="00B32553">
        <w:rPr>
          <w:rFonts w:hint="eastAsia"/>
        </w:rPr>
        <w:t>を参照。</w:t>
      </w:r>
    </w:p>
    <w:p w14:paraId="4BF14068" w14:textId="77777777" w:rsidR="00D87B79" w:rsidRDefault="00D87B79" w:rsidP="00D87B79">
      <w:pPr>
        <w:rPr>
          <w:rStyle w:val="MS1052"/>
        </w:rPr>
      </w:pPr>
    </w:p>
    <w:p w14:paraId="0140A908"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一　財産をもつ百姓は田地を買い取って、ますます富み、財産のない者（百姓）は、田畑を売却して、なおさら財産がなくなってしまうので、今後田畑の売買は厳禁する。</w:t>
      </w:r>
    </w:p>
    <w:p w14:paraId="28A15AD2" w14:textId="181A0390" w:rsidR="00D87B79" w:rsidRDefault="00D87B79" w:rsidP="00D87B79"/>
    <w:p w14:paraId="6D52FFF4" w14:textId="77777777" w:rsidR="00B108ED" w:rsidRDefault="00B108ED" w:rsidP="00D87B79"/>
    <w:p w14:paraId="5125E5A2" w14:textId="77777777" w:rsidR="00D87B79" w:rsidRDefault="00D87B79" w:rsidP="00D87B79">
      <w:pPr>
        <w:pStyle w:val="HGPE105"/>
      </w:pPr>
      <w:r w:rsidRPr="00FB162C">
        <w:rPr>
          <w:rFonts w:hint="eastAsia"/>
          <w:eastAsianLayout w:id="-494216704" w:vert="1" w:vertCompress="1"/>
        </w:rPr>
        <w:t>92</w:t>
      </w:r>
      <w:r>
        <w:rPr>
          <w:rFonts w:hint="eastAsia"/>
        </w:rPr>
        <w:t xml:space="preserve">　</w:t>
      </w:r>
      <w:r w:rsidRPr="00F659DE">
        <w:rPr>
          <w:rFonts w:hint="eastAsia"/>
        </w:rPr>
        <w:t>分地制限令（延宝元年令①）</w:t>
      </w:r>
    </w:p>
    <w:p w14:paraId="35E757CC" w14:textId="77777777" w:rsidR="00D87B79" w:rsidRPr="00B32553" w:rsidRDefault="00D87B79" w:rsidP="00D87B79"/>
    <w:p w14:paraId="07200A79" w14:textId="77777777" w:rsidR="00D87B79" w:rsidRPr="00B32553" w:rsidRDefault="00D87B79" w:rsidP="00D87B79">
      <w:r w:rsidRPr="00B32553">
        <w:rPr>
          <w:rFonts w:hint="eastAsia"/>
        </w:rPr>
        <w:t xml:space="preserve">　一、名主、百姓、田畑持候大積り②、名主弐拾石以上、百姓は拾石以上、それより内に持候者は石高</w:t>
      </w:r>
      <w:proofErr w:type="gramStart"/>
      <w:r w:rsidRPr="00B32553">
        <w:rPr>
          <w:rFonts w:hint="eastAsia"/>
        </w:rPr>
        <w:t>猥りに</w:t>
      </w:r>
      <w:proofErr w:type="gramEnd"/>
      <w:r w:rsidRPr="00B32553">
        <w:rPr>
          <w:rFonts w:hint="eastAsia"/>
        </w:rPr>
        <w:t>分け申間敷旨御公儀様より仰せ渡され候間③、自今以後其旨堅く相守申すべき旨、仰せ付けられ</w:t>
      </w:r>
      <w:proofErr w:type="gramStart"/>
      <w:r w:rsidRPr="00B32553">
        <w:rPr>
          <w:rFonts w:hint="eastAsia"/>
        </w:rPr>
        <w:t>畏み</w:t>
      </w:r>
      <w:proofErr w:type="gramEnd"/>
      <w:r w:rsidRPr="00B32553">
        <w:rPr>
          <w:rFonts w:hint="eastAsia"/>
        </w:rPr>
        <w:t>奉り候。若相背き申し</w:t>
      </w:r>
      <w:proofErr w:type="gramStart"/>
      <w:r w:rsidRPr="00B32553">
        <w:rPr>
          <w:rFonts w:hint="eastAsia"/>
        </w:rPr>
        <w:t>候はば</w:t>
      </w:r>
      <w:proofErr w:type="gramEnd"/>
      <w:r w:rsidRPr="00B32553">
        <w:rPr>
          <w:rFonts w:hint="eastAsia"/>
        </w:rPr>
        <w:t>、何様の曲事④も仰せ付け</w:t>
      </w:r>
      <w:proofErr w:type="gramStart"/>
      <w:r w:rsidRPr="00B32553">
        <w:rPr>
          <w:rFonts w:hint="eastAsia"/>
        </w:rPr>
        <w:t>らるべく候</w:t>
      </w:r>
      <w:proofErr w:type="gramEnd"/>
      <w:r w:rsidRPr="00B32553">
        <w:rPr>
          <w:rFonts w:hint="eastAsia"/>
        </w:rPr>
        <w:t>事。（『憲教類典』）</w:t>
      </w:r>
    </w:p>
    <w:p w14:paraId="733E83DE" w14:textId="77777777" w:rsidR="00D87B79" w:rsidRDefault="00D87B79" w:rsidP="00D87B79">
      <w:pPr>
        <w:rPr>
          <w:rStyle w:val="MS1052"/>
        </w:rPr>
      </w:pPr>
    </w:p>
    <w:p w14:paraId="4055D987" w14:textId="77777777" w:rsidR="00D87B79" w:rsidRPr="00B32553" w:rsidRDefault="00D87B79" w:rsidP="00D87B79">
      <w:r w:rsidRPr="00F659DE">
        <w:rPr>
          <w:rStyle w:val="MS1052"/>
          <w:rFonts w:hint="eastAsia"/>
        </w:rPr>
        <w:t>注</w:t>
      </w:r>
      <w:r>
        <w:rPr>
          <w:rFonts w:hint="eastAsia"/>
        </w:rPr>
        <w:t xml:space="preserve">　</w:t>
      </w:r>
      <w:r w:rsidRPr="00B32553">
        <w:rPr>
          <w:rFonts w:hint="eastAsia"/>
        </w:rPr>
        <w:t>①延宝元年令：一六七三年六月に発令。同年は九月に「寛文」から改元したため、厳密には寛文十三年の発令である。分地制限令はこれ以降も何度か発令され、特に一七一三（正徳三）年には分地後の持ち高まで制限された（正徳三年令）　②大積り：おおよその見積もり　③御公儀様より仰せ渡され候間：本史料は、分地制限令を受けた村の側が命令を守ることを誓約する文書であるため、このような文章が差し挟まっている　④曲事：処罰</w:t>
      </w:r>
    </w:p>
    <w:p w14:paraId="3886EFE1" w14:textId="77777777" w:rsidR="00D87B79" w:rsidRPr="00B32553" w:rsidRDefault="00D87B79" w:rsidP="00D87B79">
      <w:r w:rsidRPr="00F659DE">
        <w:rPr>
          <w:rStyle w:val="MS1052"/>
          <w:rFonts w:hint="eastAsia"/>
        </w:rPr>
        <w:t>『憲教類典』</w:t>
      </w:r>
      <w:r w:rsidRPr="00B32553">
        <w:rPr>
          <w:rFonts w:hint="eastAsia"/>
        </w:rPr>
        <w:t>：近藤重蔵が編纂した江戸幕府の法令集。一七九八年完成。天正から寛政までの、約二百年間の法令を収める。後に幕府により改訂されたため、官撰の法令集と位置づけられた。</w:t>
      </w:r>
    </w:p>
    <w:p w14:paraId="2BAD4A6E" w14:textId="77777777" w:rsidR="00D87B79" w:rsidRDefault="00D87B79" w:rsidP="00D87B79">
      <w:pPr>
        <w:rPr>
          <w:rStyle w:val="MS1052"/>
        </w:rPr>
      </w:pPr>
    </w:p>
    <w:p w14:paraId="320D2093"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一、名主と百姓の田畑所有高のおおよその見積もりは、名主は二十石以上、百姓は十石以上とする。それ以下しか持っていない者は、みだりに分地してはならない。このような趣旨を幕府から命じられ、今後はそのことを堅く守るようにとの旨、承知いたしました。もしもこの命令に違反した場合は、どのような処罰を命じられてもかまいません。</w:t>
      </w:r>
    </w:p>
    <w:p w14:paraId="3CA76D3C" w14:textId="24322CE0" w:rsidR="00D87B79" w:rsidRDefault="00D87B79" w:rsidP="00D87B79"/>
    <w:p w14:paraId="281F0161" w14:textId="77777777" w:rsidR="00B108ED" w:rsidRDefault="00B108ED" w:rsidP="00D87B79"/>
    <w:p w14:paraId="7E167BB9" w14:textId="77777777" w:rsidR="00D87B79" w:rsidRPr="00F659DE" w:rsidRDefault="00D87B79" w:rsidP="00D87B79">
      <w:pPr>
        <w:pStyle w:val="HGPE105"/>
      </w:pPr>
      <w:r w:rsidRPr="00FB162C">
        <w:rPr>
          <w:rFonts w:hint="eastAsia"/>
          <w:eastAsianLayout w:id="-494216959" w:vert="1" w:vertCompress="1"/>
        </w:rPr>
        <w:t>93</w:t>
      </w:r>
      <w:r>
        <w:rPr>
          <w:rFonts w:hint="eastAsia"/>
        </w:rPr>
        <w:t xml:space="preserve">　</w:t>
      </w:r>
      <w:r w:rsidRPr="00F659DE">
        <w:rPr>
          <w:rFonts w:hint="eastAsia"/>
        </w:rPr>
        <w:t>糸割符制度の成立</w:t>
      </w:r>
    </w:p>
    <w:p w14:paraId="3F955BBF" w14:textId="77777777" w:rsidR="00D87B79" w:rsidRPr="00B32553" w:rsidRDefault="00D87B79" w:rsidP="00D87B79"/>
    <w:p w14:paraId="5FED8BD2" w14:textId="77777777" w:rsidR="00D87B79" w:rsidRPr="00B32553" w:rsidRDefault="00D87B79" w:rsidP="00D87B79">
      <w:r w:rsidRPr="00B32553">
        <w:rPr>
          <w:rFonts w:hint="eastAsia"/>
        </w:rPr>
        <w:t xml:space="preserve">　黒船①着岸の時、定め置く年寄共、糸ノ直イタサザル以前ニ、諸国商人長崎</w:t>
      </w:r>
      <w:proofErr w:type="gramStart"/>
      <w:r w:rsidRPr="00B32553">
        <w:rPr>
          <w:rFonts w:hint="eastAsia"/>
        </w:rPr>
        <w:t>ヘ</w:t>
      </w:r>
      <w:proofErr w:type="gramEnd"/>
      <w:r w:rsidRPr="00B32553">
        <w:rPr>
          <w:rFonts w:hint="eastAsia"/>
        </w:rPr>
        <w:t>入ルベカラズ候、糸ノ直相定候上ハ、万望次第商売致スベキ者也。</w:t>
      </w:r>
    </w:p>
    <w:p w14:paraId="3719E489" w14:textId="77777777" w:rsidR="00D87B79" w:rsidRPr="00B32553" w:rsidRDefault="00D87B79" w:rsidP="00D87B79">
      <w:r w:rsidRPr="00B32553">
        <w:rPr>
          <w:rFonts w:hint="eastAsia"/>
        </w:rPr>
        <w:t xml:space="preserve">　慶長九年五月三日</w:t>
      </w:r>
    </w:p>
    <w:p w14:paraId="77612F29" w14:textId="77777777" w:rsidR="00D87B79" w:rsidRPr="00B32553" w:rsidRDefault="00D87B79" w:rsidP="00D87B79">
      <w:r w:rsidRPr="00B32553">
        <w:rPr>
          <w:rFonts w:hint="eastAsia"/>
        </w:rPr>
        <w:t>右の節御定ノ題糸高　　京　百丸②　　堺　百弐拾丸　　長崎　百丸（『糸割符由緒書』）</w:t>
      </w:r>
    </w:p>
    <w:p w14:paraId="665B3E77" w14:textId="77777777" w:rsidR="00D87B79" w:rsidRDefault="00D87B79" w:rsidP="00D87B79">
      <w:pPr>
        <w:rPr>
          <w:rStyle w:val="MS1052"/>
        </w:rPr>
      </w:pPr>
    </w:p>
    <w:p w14:paraId="55783DC3" w14:textId="77777777" w:rsidR="00D87B79" w:rsidRPr="00B32553" w:rsidRDefault="00D87B79" w:rsidP="00D87B79">
      <w:r w:rsidRPr="008477AB">
        <w:rPr>
          <w:rStyle w:val="MS1052"/>
          <w:rFonts w:hint="eastAsia"/>
        </w:rPr>
        <w:t>注</w:t>
      </w:r>
      <w:r>
        <w:rPr>
          <w:rFonts w:hint="eastAsia"/>
        </w:rPr>
        <w:t xml:space="preserve">　</w:t>
      </w:r>
      <w:r w:rsidRPr="00B32553">
        <w:rPr>
          <w:rFonts w:hint="eastAsia"/>
        </w:rPr>
        <w:t>①黒船：黒色に塗った西洋船　②丸：一丸＝百六十匁（六百グラム）</w:t>
      </w:r>
    </w:p>
    <w:p w14:paraId="00E63637" w14:textId="77777777" w:rsidR="00D87B79" w:rsidRPr="00B32553" w:rsidRDefault="00D87B79" w:rsidP="00D87B79">
      <w:r w:rsidRPr="00F659DE">
        <w:rPr>
          <w:rStyle w:val="MS1052"/>
          <w:rFonts w:hint="eastAsia"/>
        </w:rPr>
        <w:t>『糸割符由緒書』</w:t>
      </w:r>
      <w:r w:rsidRPr="00B32553">
        <w:rPr>
          <w:rFonts w:hint="eastAsia"/>
        </w:rPr>
        <w:t>：江戸時代に大都市の糸割符仲間が記した糸割符の由緒書き。</w:t>
      </w:r>
    </w:p>
    <w:p w14:paraId="1ABA7D53" w14:textId="77777777" w:rsidR="00D87B79" w:rsidRDefault="00D87B79" w:rsidP="00D87B79">
      <w:pPr>
        <w:rPr>
          <w:rStyle w:val="MS1052"/>
        </w:rPr>
      </w:pPr>
    </w:p>
    <w:p w14:paraId="7F66AC78"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欧米船が着岸した際には、定めておいた年寄たちが、糸の価格を決定する前に、諸国の商人は長崎へ入ってはいけない。糸の価格が決定したら、すべて望むように商売をしなさい。</w:t>
      </w:r>
    </w:p>
    <w:p w14:paraId="20F382B3" w14:textId="77777777" w:rsidR="00D87B79" w:rsidRPr="00B32553" w:rsidRDefault="00D87B79" w:rsidP="00D87B79">
      <w:r w:rsidRPr="00B32553">
        <w:rPr>
          <w:rFonts w:hint="eastAsia"/>
        </w:rPr>
        <w:t xml:space="preserve">　慶長九（一六〇四）年五月三日</w:t>
      </w:r>
    </w:p>
    <w:p w14:paraId="38E9DC14" w14:textId="77777777" w:rsidR="00D87B79" w:rsidRPr="00B32553" w:rsidRDefault="00D87B79" w:rsidP="00D87B79">
      <w:r w:rsidRPr="00B32553">
        <w:rPr>
          <w:rFonts w:hint="eastAsia"/>
        </w:rPr>
        <w:t>右のように定めた糸の数量は、京が百丸・堺が百二十丸・長崎が百丸である。</w:t>
      </w:r>
    </w:p>
    <w:p w14:paraId="7EACB6F1" w14:textId="77777777" w:rsidR="00D87B79" w:rsidRDefault="00D87B79" w:rsidP="00D87B79"/>
    <w:p w14:paraId="2556ED22" w14:textId="77777777" w:rsidR="00B108ED" w:rsidRDefault="00B108ED" w:rsidP="00D87B79"/>
    <w:p w14:paraId="42F326EC" w14:textId="518CD704" w:rsidR="00D87B79" w:rsidRDefault="00D87B79" w:rsidP="00D87B79">
      <w:pPr>
        <w:pStyle w:val="HGPE105"/>
      </w:pPr>
      <w:r w:rsidRPr="00FB162C">
        <w:rPr>
          <w:rFonts w:hint="eastAsia"/>
          <w:eastAsianLayout w:id="-494216960" w:vert="1" w:vertCompress="1"/>
        </w:rPr>
        <w:t>94</w:t>
      </w:r>
      <w:r>
        <w:rPr>
          <w:rFonts w:hint="eastAsia"/>
        </w:rPr>
        <w:t xml:space="preserve">　</w:t>
      </w:r>
      <w:r w:rsidRPr="008477AB">
        <w:rPr>
          <w:rFonts w:hint="eastAsia"/>
        </w:rPr>
        <w:t>鎖国令</w:t>
      </w:r>
      <w:r w:rsidR="004F178D">
        <w:rPr>
          <w:rFonts w:hint="eastAsia"/>
        </w:rPr>
        <w:t>〔１〕～〔３〕</w:t>
      </w:r>
    </w:p>
    <w:p w14:paraId="052910D1" w14:textId="77777777" w:rsidR="00D87B79" w:rsidRPr="00B32553" w:rsidRDefault="00D87B79" w:rsidP="00D87B79">
      <w:r w:rsidRPr="00B32553">
        <w:t xml:space="preserve"> </w:t>
      </w:r>
    </w:p>
    <w:p w14:paraId="1376D6AE" w14:textId="5B313E13" w:rsidR="00D87B79" w:rsidRPr="00B32553" w:rsidRDefault="004F178D" w:rsidP="00D87B79">
      <w:r>
        <w:rPr>
          <w:rFonts w:hint="eastAsia"/>
        </w:rPr>
        <w:t>〔</w:t>
      </w:r>
      <w:r w:rsidR="00D87B79">
        <w:rPr>
          <w:rFonts w:hint="eastAsia"/>
        </w:rPr>
        <w:t>１</w:t>
      </w:r>
      <w:r>
        <w:rPr>
          <w:rFonts w:hint="eastAsia"/>
        </w:rPr>
        <w:t>〕</w:t>
      </w:r>
      <w:r w:rsidR="00D87B79" w:rsidRPr="00B32553">
        <w:rPr>
          <w:rFonts w:hint="eastAsia"/>
        </w:rPr>
        <w:t>寛永十（一六三三）年の禁令（鎖国令Ⅰ）</w:t>
      </w:r>
    </w:p>
    <w:p w14:paraId="51167FE4" w14:textId="77777777" w:rsidR="00D87B79" w:rsidRPr="00B32553" w:rsidRDefault="00D87B79" w:rsidP="00D87B79">
      <w:r w:rsidRPr="00B32553">
        <w:rPr>
          <w:rFonts w:hint="eastAsia"/>
        </w:rPr>
        <w:t>一　異国</w:t>
      </w:r>
      <w:proofErr w:type="gramStart"/>
      <w:r w:rsidRPr="00B32553">
        <w:rPr>
          <w:rFonts w:hint="eastAsia"/>
        </w:rPr>
        <w:t>え</w:t>
      </w:r>
      <w:proofErr w:type="gramEnd"/>
      <w:r w:rsidRPr="00B32553">
        <w:rPr>
          <w:rFonts w:hint="eastAsia"/>
        </w:rPr>
        <w:t>奉書船①の外、舟遣し候儀堅く停止の事。</w:t>
      </w:r>
    </w:p>
    <w:p w14:paraId="67352DE2" w14:textId="77777777" w:rsidR="00D87B79" w:rsidRPr="00B32553" w:rsidRDefault="00D87B79" w:rsidP="00D87B79">
      <w:r w:rsidRPr="00B32553">
        <w:rPr>
          <w:rFonts w:hint="eastAsia"/>
        </w:rPr>
        <w:t>一　異国</w:t>
      </w:r>
      <w:proofErr w:type="gramStart"/>
      <w:r w:rsidRPr="00B32553">
        <w:rPr>
          <w:rFonts w:hint="eastAsia"/>
        </w:rPr>
        <w:t>え</w:t>
      </w:r>
      <w:proofErr w:type="gramEnd"/>
      <w:r w:rsidRPr="00B32553">
        <w:rPr>
          <w:rFonts w:hint="eastAsia"/>
        </w:rPr>
        <w:t>渡り住宅これある日本人来り</w:t>
      </w:r>
      <w:proofErr w:type="gramStart"/>
      <w:r w:rsidRPr="00B32553">
        <w:rPr>
          <w:rFonts w:hint="eastAsia"/>
        </w:rPr>
        <w:t>候はば</w:t>
      </w:r>
      <w:proofErr w:type="gramEnd"/>
      <w:r w:rsidRPr="00B32553">
        <w:rPr>
          <w:rFonts w:hint="eastAsia"/>
        </w:rPr>
        <w:t>、死罪申し付くべく候。但し是非に及ばず仕合これあり</w:t>
      </w:r>
      <w:proofErr w:type="gramStart"/>
      <w:r w:rsidRPr="00B32553">
        <w:rPr>
          <w:rFonts w:hint="eastAsia"/>
        </w:rPr>
        <w:t>て</w:t>
      </w:r>
      <w:proofErr w:type="gramEnd"/>
      <w:r w:rsidRPr="00B32553">
        <w:rPr>
          <w:rFonts w:hint="eastAsia"/>
        </w:rPr>
        <w:t>異国に逗留致し五年より内に罷り帰り</w:t>
      </w:r>
      <w:proofErr w:type="gramStart"/>
      <w:r w:rsidRPr="00B32553">
        <w:rPr>
          <w:rFonts w:hint="eastAsia"/>
        </w:rPr>
        <w:t>候ふ</w:t>
      </w:r>
      <w:proofErr w:type="gramEnd"/>
      <w:r w:rsidRPr="00B32553">
        <w:rPr>
          <w:rFonts w:hint="eastAsia"/>
        </w:rPr>
        <w:t>ものは穿鑿②を遂げ、日本にとまり申すべきにつきては御免、併し異国</w:t>
      </w:r>
      <w:proofErr w:type="gramStart"/>
      <w:r w:rsidRPr="00B32553">
        <w:rPr>
          <w:rFonts w:hint="eastAsia"/>
        </w:rPr>
        <w:t>え</w:t>
      </w:r>
      <w:proofErr w:type="gramEnd"/>
      <w:r w:rsidRPr="00B32553">
        <w:rPr>
          <w:rFonts w:hint="eastAsia"/>
        </w:rPr>
        <w:t>また立ち帰るべきに</w:t>
      </w:r>
      <w:proofErr w:type="gramStart"/>
      <w:r w:rsidRPr="00B32553">
        <w:rPr>
          <w:rFonts w:hint="eastAsia"/>
        </w:rPr>
        <w:t>おゐては</w:t>
      </w:r>
      <w:proofErr w:type="gramEnd"/>
      <w:r w:rsidRPr="00B32553">
        <w:rPr>
          <w:rFonts w:hint="eastAsia"/>
        </w:rPr>
        <w:t>死罪申し付くべく候事。</w:t>
      </w:r>
    </w:p>
    <w:p w14:paraId="7E2E320E" w14:textId="77777777" w:rsidR="00D87B79" w:rsidRPr="00B32553" w:rsidRDefault="00D87B79" w:rsidP="00D87B79">
      <w:r w:rsidRPr="00B32553">
        <w:rPr>
          <w:rFonts w:hint="eastAsia"/>
        </w:rPr>
        <w:t>一　異国船につみ来り候白糸③、直段を立て</w:t>
      </w:r>
      <w:proofErr w:type="gramStart"/>
      <w:r w:rsidRPr="00B32553">
        <w:rPr>
          <w:rFonts w:hint="eastAsia"/>
        </w:rPr>
        <w:t>候て</w:t>
      </w:r>
      <w:proofErr w:type="gramEnd"/>
      <w:r w:rsidRPr="00B32553">
        <w:rPr>
          <w:rFonts w:hint="eastAsia"/>
        </w:rPr>
        <w:t>残らず五ヶ所④へ割符仕るべき</w:t>
      </w:r>
      <w:proofErr w:type="gramStart"/>
      <w:r w:rsidRPr="00B32553">
        <w:rPr>
          <w:rFonts w:hint="eastAsia"/>
        </w:rPr>
        <w:t>の</w:t>
      </w:r>
      <w:proofErr w:type="gramEnd"/>
      <w:r w:rsidRPr="00B32553">
        <w:rPr>
          <w:rFonts w:hint="eastAsia"/>
        </w:rPr>
        <w:t>事。</w:t>
      </w:r>
    </w:p>
    <w:p w14:paraId="4D43460F" w14:textId="77777777" w:rsidR="00D87B79" w:rsidRDefault="00D87B79" w:rsidP="00D87B79">
      <w:pPr>
        <w:rPr>
          <w:rStyle w:val="MS1052"/>
        </w:rPr>
      </w:pPr>
    </w:p>
    <w:p w14:paraId="28E39AC5" w14:textId="77777777" w:rsidR="00D87B79" w:rsidRPr="00B32553" w:rsidRDefault="00D87B79" w:rsidP="00D87B79">
      <w:r w:rsidRPr="008477AB">
        <w:rPr>
          <w:rStyle w:val="MS1052"/>
          <w:rFonts w:hint="eastAsia"/>
        </w:rPr>
        <w:t>注</w:t>
      </w:r>
      <w:r>
        <w:rPr>
          <w:rFonts w:hint="eastAsia"/>
          <w:noProof/>
        </w:rPr>
        <w:t xml:space="preserve">　</w:t>
      </w:r>
      <w:r w:rsidRPr="00B32553">
        <w:rPr>
          <w:rFonts w:hint="eastAsia"/>
        </w:rPr>
        <w:t>①奉書船：朱印状のほかに老中発行の奉書を所持し、海外渡航を許可された船　②穿鑿：綿密に深く調べること　③白糸：輸入された中国産の生糸　④五ヶ所：京都・堺・長崎に後に江戸・大坂を加えた五か所の糸割符仲間の商人。五カ所商人ともいう</w:t>
      </w:r>
    </w:p>
    <w:p w14:paraId="3EB551EE" w14:textId="77777777" w:rsidR="00D87B79" w:rsidRDefault="00D87B79" w:rsidP="00D87B79">
      <w:pPr>
        <w:rPr>
          <w:rStyle w:val="MS1052"/>
        </w:rPr>
      </w:pPr>
    </w:p>
    <w:p w14:paraId="4D14F38C"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一　異国へ奉書船以外の船を派遣することを固く禁止する。</w:t>
      </w:r>
    </w:p>
    <w:p w14:paraId="37D024C4" w14:textId="77777777" w:rsidR="00D87B79" w:rsidRPr="00B32553" w:rsidRDefault="00D87B79" w:rsidP="00D87B79">
      <w:r w:rsidRPr="00B32553">
        <w:rPr>
          <w:rFonts w:hint="eastAsia"/>
        </w:rPr>
        <w:t>一　異国に渡って住宅を構える日本人が帰ってきたならば、死罪を命ずる。ただしやむを得ない次第があって異国にとどまり、五年以内に帰ってきたものは、綿密に調査をしたうえで、日本にとどまると申す者は許す。しかし異国へまた帰る者については死罪とする。</w:t>
      </w:r>
    </w:p>
    <w:p w14:paraId="471F440D" w14:textId="77777777" w:rsidR="00D87B79" w:rsidRPr="00B32553" w:rsidRDefault="00D87B79" w:rsidP="00D87B79">
      <w:r w:rsidRPr="00B32553">
        <w:rPr>
          <w:rFonts w:hint="eastAsia"/>
        </w:rPr>
        <w:t>一　異国船に積載された生糸は、値段を決めて残らず五カ所商人へ分配すること。</w:t>
      </w:r>
    </w:p>
    <w:p w14:paraId="15828031" w14:textId="77777777" w:rsidR="00D87B79" w:rsidRDefault="00D87B79" w:rsidP="00D87B79"/>
    <w:p w14:paraId="10D11658" w14:textId="77777777" w:rsidR="00EC3B45" w:rsidRDefault="00EC3B45" w:rsidP="00D87B79"/>
    <w:p w14:paraId="4A7C86A1" w14:textId="611F8228" w:rsidR="00D87B79" w:rsidRPr="00B32553" w:rsidRDefault="00EC3B45" w:rsidP="00D87B79">
      <w:r>
        <w:rPr>
          <w:rFonts w:hint="eastAsia"/>
        </w:rPr>
        <w:t>〔</w:t>
      </w:r>
      <w:r w:rsidR="00D87B79">
        <w:t>２</w:t>
      </w:r>
      <w:r>
        <w:rPr>
          <w:rFonts w:hint="eastAsia"/>
        </w:rPr>
        <w:t>〕</w:t>
      </w:r>
      <w:r w:rsidR="00D87B79" w:rsidRPr="00B32553">
        <w:rPr>
          <w:rFonts w:hint="eastAsia"/>
        </w:rPr>
        <w:t>寛永十二（一六三五）年の禁令（鎖国令Ⅲ）</w:t>
      </w:r>
    </w:p>
    <w:p w14:paraId="2645BC7C" w14:textId="77777777" w:rsidR="00D87B79" w:rsidRPr="00B32553" w:rsidRDefault="00D87B79" w:rsidP="00D87B79">
      <w:r w:rsidRPr="00B32553">
        <w:rPr>
          <w:rFonts w:hint="eastAsia"/>
        </w:rPr>
        <w:t>一　異国</w:t>
      </w:r>
      <w:proofErr w:type="gramStart"/>
      <w:r w:rsidRPr="00B32553">
        <w:rPr>
          <w:rFonts w:hint="eastAsia"/>
        </w:rPr>
        <w:t>え</w:t>
      </w:r>
      <w:proofErr w:type="gramEnd"/>
      <w:r w:rsidRPr="00B32553">
        <w:rPr>
          <w:rFonts w:hint="eastAsia"/>
        </w:rPr>
        <w:t>日本の船之を</w:t>
      </w:r>
      <w:proofErr w:type="gramStart"/>
      <w:r w:rsidRPr="00B32553">
        <w:rPr>
          <w:rFonts w:hint="eastAsia"/>
        </w:rPr>
        <w:t>遣すの</w:t>
      </w:r>
      <w:proofErr w:type="gramEnd"/>
      <w:r w:rsidRPr="00B32553">
        <w:rPr>
          <w:rFonts w:hint="eastAsia"/>
        </w:rPr>
        <w:t>儀堅く停止の事。</w:t>
      </w:r>
    </w:p>
    <w:p w14:paraId="5C5CAD66" w14:textId="77777777" w:rsidR="00D87B79" w:rsidRPr="00B32553" w:rsidRDefault="00D87B79" w:rsidP="00D87B79">
      <w:r w:rsidRPr="00B32553">
        <w:rPr>
          <w:rFonts w:hint="eastAsia"/>
        </w:rPr>
        <w:t>一　日本人異国</w:t>
      </w:r>
      <w:proofErr w:type="gramStart"/>
      <w:r w:rsidRPr="00B32553">
        <w:rPr>
          <w:rFonts w:hint="eastAsia"/>
        </w:rPr>
        <w:t>え</w:t>
      </w:r>
      <w:proofErr w:type="gramEnd"/>
      <w:r w:rsidRPr="00B32553">
        <w:rPr>
          <w:rFonts w:hint="eastAsia"/>
        </w:rPr>
        <w:t>遣し申間敷候。…</w:t>
      </w:r>
    </w:p>
    <w:p w14:paraId="6A74FF6A" w14:textId="77777777" w:rsidR="00D87B79" w:rsidRPr="00B32553" w:rsidRDefault="00D87B79" w:rsidP="00D87B79">
      <w:r w:rsidRPr="00B32553">
        <w:rPr>
          <w:rFonts w:hint="eastAsia"/>
        </w:rPr>
        <w:t>一　異国</w:t>
      </w:r>
      <w:proofErr w:type="gramStart"/>
      <w:r w:rsidRPr="00B32553">
        <w:rPr>
          <w:rFonts w:hint="eastAsia"/>
        </w:rPr>
        <w:t>え</w:t>
      </w:r>
      <w:proofErr w:type="gramEnd"/>
      <w:r w:rsidRPr="00B32553">
        <w:rPr>
          <w:rFonts w:hint="eastAsia"/>
        </w:rPr>
        <w:t>渡り住宅仕り之有る日本人来り候ハバ死罪申付くべき事。</w:t>
      </w:r>
    </w:p>
    <w:p w14:paraId="25776BC9" w14:textId="77777777" w:rsidR="00D87B79" w:rsidRDefault="00D87B79" w:rsidP="00D87B79"/>
    <w:p w14:paraId="716ED588" w14:textId="77777777" w:rsidR="00D87B79" w:rsidRPr="00B32553" w:rsidRDefault="00D87B79" w:rsidP="00D87B79">
      <w:r w:rsidRPr="00B32553">
        <w:t xml:space="preserve"> </w:t>
      </w:r>
      <w:r w:rsidRPr="00B32553">
        <w:rPr>
          <w:rStyle w:val="MS1052"/>
          <w:rFonts w:hint="eastAsia"/>
        </w:rPr>
        <w:t>【現代語訳】</w:t>
      </w:r>
      <w:r>
        <w:rPr>
          <w:rStyle w:val="MS1052"/>
          <w:rFonts w:hint="eastAsia"/>
        </w:rPr>
        <w:t xml:space="preserve">　</w:t>
      </w:r>
      <w:r w:rsidRPr="00B32553">
        <w:rPr>
          <w:rFonts w:hint="eastAsia"/>
        </w:rPr>
        <w:t>一　異国へ日本船を派遣することを厳禁する。</w:t>
      </w:r>
    </w:p>
    <w:p w14:paraId="4402C89A" w14:textId="77777777" w:rsidR="00D87B79" w:rsidRPr="00B32553" w:rsidRDefault="00D87B79" w:rsidP="00D87B79">
      <w:r w:rsidRPr="00B32553">
        <w:rPr>
          <w:rFonts w:hint="eastAsia"/>
        </w:rPr>
        <w:t>一　日本人を異国へ派遣してはならない。…</w:t>
      </w:r>
    </w:p>
    <w:p w14:paraId="39D6A213" w14:textId="77777777" w:rsidR="00D87B79" w:rsidRPr="00B32553" w:rsidRDefault="00D87B79" w:rsidP="00D87B79">
      <w:r w:rsidRPr="00B32553">
        <w:rPr>
          <w:rFonts w:hint="eastAsia"/>
        </w:rPr>
        <w:t>一　異国に渡って住居を持った日本人が帰国したら死刑にすること。</w:t>
      </w:r>
    </w:p>
    <w:p w14:paraId="7A147C7B" w14:textId="77777777" w:rsidR="00D87B79" w:rsidRDefault="00D87B79" w:rsidP="00D87B79"/>
    <w:p w14:paraId="490108AB" w14:textId="77777777" w:rsidR="00EC3B45" w:rsidRDefault="00EC3B45" w:rsidP="00D87B79"/>
    <w:p w14:paraId="7EF862C1" w14:textId="4052F154" w:rsidR="00D87B79" w:rsidRPr="00B32553" w:rsidRDefault="00EC3B45" w:rsidP="00D87B79">
      <w:r>
        <w:rPr>
          <w:rFonts w:hint="eastAsia"/>
        </w:rPr>
        <w:t>〔</w:t>
      </w:r>
      <w:r w:rsidR="00D87B79">
        <w:rPr>
          <w:rFonts w:hint="eastAsia"/>
        </w:rPr>
        <w:t>３</w:t>
      </w:r>
      <w:r>
        <w:rPr>
          <w:rFonts w:hint="eastAsia"/>
        </w:rPr>
        <w:t>〕</w:t>
      </w:r>
      <w:r w:rsidR="00D87B79" w:rsidRPr="00B32553">
        <w:rPr>
          <w:rFonts w:hint="eastAsia"/>
        </w:rPr>
        <w:t>寛永十六（一六三九）年の禁令（鎖国令Ⅴ）</w:t>
      </w:r>
    </w:p>
    <w:p w14:paraId="19F191DB" w14:textId="77777777" w:rsidR="00D87B79" w:rsidRDefault="00D87B79" w:rsidP="00D87B79">
      <w:r w:rsidRPr="00B32553">
        <w:rPr>
          <w:rFonts w:hint="eastAsia"/>
        </w:rPr>
        <w:t xml:space="preserve">　</w:t>
      </w:r>
    </w:p>
    <w:p w14:paraId="63754F41" w14:textId="77777777" w:rsidR="00D87B79" w:rsidRPr="00B32553" w:rsidRDefault="00D87B79" w:rsidP="00D87B79">
      <w:pPr>
        <w:ind w:firstLineChars="100" w:firstLine="210"/>
      </w:pPr>
      <w:r w:rsidRPr="00B32553">
        <w:rPr>
          <w:rFonts w:hint="eastAsia"/>
        </w:rPr>
        <w:t>自今以後かれうた渡海之儀これを停止せられ</w:t>
      </w:r>
      <w:proofErr w:type="gramStart"/>
      <w:r w:rsidRPr="00B32553">
        <w:rPr>
          <w:rFonts w:hint="eastAsia"/>
        </w:rPr>
        <w:t>おわんぬ</w:t>
      </w:r>
      <w:proofErr w:type="gramEnd"/>
      <w:r w:rsidRPr="00B32553">
        <w:rPr>
          <w:rFonts w:hint="eastAsia"/>
        </w:rPr>
        <w:t>。此上若し差渡ニ</w:t>
      </w:r>
      <w:proofErr w:type="gramStart"/>
      <w:r w:rsidRPr="00B32553">
        <w:rPr>
          <w:rFonts w:hint="eastAsia"/>
        </w:rPr>
        <w:t>おゐては</w:t>
      </w:r>
      <w:proofErr w:type="gramEnd"/>
      <w:r w:rsidRPr="00B32553">
        <w:rPr>
          <w:rFonts w:hint="eastAsia"/>
        </w:rPr>
        <w:t>其船を破却し、</w:t>
      </w:r>
      <w:proofErr w:type="gramStart"/>
      <w:r w:rsidRPr="00B32553">
        <w:rPr>
          <w:rFonts w:hint="eastAsia"/>
        </w:rPr>
        <w:t>幷びに乗</w:t>
      </w:r>
      <w:proofErr w:type="gramEnd"/>
      <w:r w:rsidRPr="00B32553">
        <w:rPr>
          <w:rFonts w:hint="eastAsia"/>
        </w:rPr>
        <w:t>来る者速に斬罪に処せ</w:t>
      </w:r>
      <w:proofErr w:type="gramStart"/>
      <w:r w:rsidRPr="00B32553">
        <w:rPr>
          <w:rFonts w:hint="eastAsia"/>
        </w:rPr>
        <w:t>らるべきの</w:t>
      </w:r>
      <w:proofErr w:type="gramEnd"/>
      <w:r w:rsidRPr="00B32553">
        <w:rPr>
          <w:rFonts w:hint="eastAsia"/>
        </w:rPr>
        <w:t>旨、仰せ出さる</w:t>
      </w:r>
      <w:proofErr w:type="gramStart"/>
      <w:r w:rsidRPr="00B32553">
        <w:rPr>
          <w:rFonts w:hint="eastAsia"/>
        </w:rPr>
        <w:t>る所也</w:t>
      </w:r>
      <w:proofErr w:type="gramEnd"/>
      <w:r w:rsidRPr="00B32553">
        <w:rPr>
          <w:rFonts w:hint="eastAsia"/>
        </w:rPr>
        <w:t>。</w:t>
      </w:r>
    </w:p>
    <w:p w14:paraId="266E6282" w14:textId="77777777" w:rsidR="00D87B79" w:rsidRDefault="00D87B79" w:rsidP="00D87B79">
      <w:pPr>
        <w:rPr>
          <w:rStyle w:val="MS1052"/>
        </w:rPr>
      </w:pPr>
    </w:p>
    <w:p w14:paraId="73C5CC4C"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これよりポルトガル船の渡航は禁止された。このうえでもし渡航してきたら、そ</w:t>
      </w:r>
      <w:r w:rsidRPr="00B32553">
        <w:rPr>
          <w:rFonts w:hint="eastAsia"/>
        </w:rPr>
        <w:lastRenderedPageBreak/>
        <w:t>の船を破壊し、乗組員は速やかに打ち首に処すべきことを命じられた。</w:t>
      </w:r>
    </w:p>
    <w:p w14:paraId="063B6CDC" w14:textId="77777777" w:rsidR="00D87B79" w:rsidRPr="00B32553" w:rsidRDefault="00D87B79" w:rsidP="00D87B79">
      <w:r w:rsidRPr="00B32553">
        <w:tab/>
      </w:r>
      <w:r w:rsidRPr="00B32553">
        <w:rPr>
          <w:rFonts w:hint="eastAsia"/>
        </w:rPr>
        <w:t>（</w:t>
      </w:r>
      <w:r>
        <w:rPr>
          <w:rFonts w:hint="eastAsia"/>
        </w:rPr>
        <w:t>１</w:t>
      </w:r>
      <w:r w:rsidRPr="00B32553">
        <w:rPr>
          <w:rFonts w:hint="eastAsia"/>
        </w:rPr>
        <w:t>～</w:t>
      </w:r>
      <w:r>
        <w:rPr>
          <w:rFonts w:hint="eastAsia"/>
        </w:rPr>
        <w:t>３</w:t>
      </w:r>
      <w:r w:rsidRPr="00B32553">
        <w:rPr>
          <w:rFonts w:hint="eastAsia"/>
        </w:rPr>
        <w:t>とも『徳川禁令考』）</w:t>
      </w:r>
    </w:p>
    <w:p w14:paraId="30CBE11B" w14:textId="77777777" w:rsidR="00D87B79" w:rsidRDefault="00D87B79" w:rsidP="00D87B79">
      <w:pPr>
        <w:rPr>
          <w:rStyle w:val="MS1052"/>
        </w:rPr>
      </w:pPr>
    </w:p>
    <w:p w14:paraId="18879098" w14:textId="77777777" w:rsidR="00D87B79" w:rsidRPr="00B32553" w:rsidRDefault="00D87B79" w:rsidP="00D87B79">
      <w:r w:rsidRPr="00FB162C">
        <w:rPr>
          <w:rStyle w:val="MS1052"/>
          <w:rFonts w:hint="eastAsia"/>
        </w:rPr>
        <w:t>『徳川禁令考』</w:t>
      </w:r>
      <w:r w:rsidRPr="00B32553">
        <w:rPr>
          <w:rFonts w:hint="eastAsia"/>
        </w:rPr>
        <w:t>：</w:t>
      </w:r>
      <w:r w:rsidRPr="0021431E">
        <w:rPr>
          <w:rFonts w:hint="eastAsia"/>
          <w:eastAsianLayout w:id="-494225917" w:vert="1"/>
        </w:rPr>
        <w:t>87</w:t>
      </w:r>
      <w:r w:rsidRPr="00B32553">
        <w:rPr>
          <w:rFonts w:hint="eastAsia"/>
        </w:rPr>
        <w:t>を参照。</w:t>
      </w:r>
    </w:p>
    <w:p w14:paraId="23C2CB25" w14:textId="531D95BC" w:rsidR="00D87B79" w:rsidRDefault="00D87B79" w:rsidP="00D87B79"/>
    <w:p w14:paraId="54E45234" w14:textId="77777777" w:rsidR="00E936FA" w:rsidRDefault="00E936FA" w:rsidP="00D87B79"/>
    <w:p w14:paraId="02F81F90" w14:textId="77777777" w:rsidR="00D87B79" w:rsidRDefault="00D87B79" w:rsidP="00D87B79">
      <w:pPr>
        <w:pStyle w:val="HGPE105"/>
      </w:pPr>
      <w:r w:rsidRPr="00FB162C">
        <w:rPr>
          <w:rFonts w:hint="eastAsia"/>
          <w:eastAsianLayout w:id="-494217212" w:vert="1" w:vertCompress="1"/>
        </w:rPr>
        <w:t>95</w:t>
      </w:r>
      <w:r>
        <w:rPr>
          <w:rFonts w:hint="eastAsia"/>
        </w:rPr>
        <w:t xml:space="preserve">　</w:t>
      </w:r>
      <w:r w:rsidRPr="008477AB">
        <w:rPr>
          <w:rFonts w:hint="eastAsia"/>
        </w:rPr>
        <w:t>「武家諸法度」天和令</w:t>
      </w:r>
    </w:p>
    <w:p w14:paraId="03DF97FB" w14:textId="77777777" w:rsidR="00D87B79" w:rsidRPr="00B32553" w:rsidRDefault="00D87B79" w:rsidP="00D87B79"/>
    <w:p w14:paraId="33D6224C" w14:textId="77777777" w:rsidR="00D87B79" w:rsidRPr="00B32553" w:rsidRDefault="00D87B79" w:rsidP="00D87B79">
      <w:r w:rsidRPr="00B32553">
        <w:rPr>
          <w:rFonts w:hint="eastAsia"/>
        </w:rPr>
        <w:t>一　文武忠孝①を</w:t>
      </w:r>
      <w:proofErr w:type="gramStart"/>
      <w:r w:rsidRPr="00B32553">
        <w:rPr>
          <w:rFonts w:hint="eastAsia"/>
        </w:rPr>
        <w:t>励し</w:t>
      </w:r>
      <w:proofErr w:type="gramEnd"/>
      <w:r w:rsidRPr="00B32553">
        <w:rPr>
          <w:rFonts w:hint="eastAsia"/>
        </w:rPr>
        <w:t>、礼儀を正すべき事…</w:t>
      </w:r>
    </w:p>
    <w:p w14:paraId="38EE8B3A" w14:textId="77777777" w:rsidR="00D87B79" w:rsidRPr="00B32553" w:rsidRDefault="00D87B79" w:rsidP="00D87B79">
      <w:r w:rsidRPr="00B32553">
        <w:rPr>
          <w:rFonts w:hint="eastAsia"/>
        </w:rPr>
        <w:t>一　養子は同姓相応の者を撰び、若之無きに</w:t>
      </w:r>
      <w:proofErr w:type="gramStart"/>
      <w:r w:rsidRPr="00B32553">
        <w:rPr>
          <w:rFonts w:hint="eastAsia"/>
        </w:rPr>
        <w:t>おゐては</w:t>
      </w:r>
      <w:proofErr w:type="gramEnd"/>
      <w:r w:rsidRPr="00B32553">
        <w:rPr>
          <w:rFonts w:hint="eastAsia"/>
        </w:rPr>
        <w:t>、由緒を正し、存生の内言上致すべし。五拾以上十七以下の輩②、末期③に及び養子致すと雖も、吟味の上之を立つべし。縦実子と雖も、筋目④違ひたる儀、之を立つ</w:t>
      </w:r>
      <w:proofErr w:type="gramStart"/>
      <w:r w:rsidRPr="00B32553">
        <w:rPr>
          <w:rFonts w:hint="eastAsia"/>
        </w:rPr>
        <w:t>べ</w:t>
      </w:r>
      <w:proofErr w:type="gramEnd"/>
      <w:r w:rsidRPr="00B32553">
        <w:rPr>
          <w:rFonts w:hint="eastAsia"/>
        </w:rPr>
        <w:t>からざる事。</w:t>
      </w:r>
    </w:p>
    <w:p w14:paraId="3260018E" w14:textId="77777777" w:rsidR="00D87B79" w:rsidRPr="00B32553" w:rsidRDefault="00D87B79" w:rsidP="00D87B79">
      <w:r w:rsidRPr="00B32553">
        <w:rPr>
          <w:rFonts w:hint="eastAsia"/>
        </w:rPr>
        <w:t>附、殉死⑤の儀、弥制禁</w:t>
      </w:r>
      <w:proofErr w:type="gramStart"/>
      <w:r w:rsidRPr="00B32553">
        <w:rPr>
          <w:rFonts w:hint="eastAsia"/>
        </w:rPr>
        <w:t>せ</w:t>
      </w:r>
      <w:proofErr w:type="gramEnd"/>
      <w:r w:rsidRPr="00B32553">
        <w:rPr>
          <w:rFonts w:hint="eastAsia"/>
        </w:rPr>
        <w:t>しむ</w:t>
      </w:r>
      <w:proofErr w:type="gramStart"/>
      <w:r w:rsidRPr="00B32553">
        <w:rPr>
          <w:rFonts w:hint="eastAsia"/>
        </w:rPr>
        <w:t>る</w:t>
      </w:r>
      <w:proofErr w:type="gramEnd"/>
      <w:r w:rsidRPr="00B32553">
        <w:rPr>
          <w:rFonts w:hint="eastAsia"/>
        </w:rPr>
        <w:t>事。（『御触書寛保集成』）</w:t>
      </w:r>
    </w:p>
    <w:p w14:paraId="43F95499" w14:textId="77777777" w:rsidR="00D210CA" w:rsidRDefault="00D210CA" w:rsidP="00D87B79">
      <w:pPr>
        <w:rPr>
          <w:rStyle w:val="MS1052"/>
        </w:rPr>
      </w:pPr>
    </w:p>
    <w:p w14:paraId="28287FB3" w14:textId="3F3A8B28" w:rsidR="00D87B79" w:rsidRPr="00B32553" w:rsidRDefault="00D87B79" w:rsidP="00D87B79">
      <w:r w:rsidRPr="00276265">
        <w:rPr>
          <w:rStyle w:val="MS1052"/>
          <w:rFonts w:hint="eastAsia"/>
        </w:rPr>
        <w:t>注</w:t>
      </w:r>
      <w:r>
        <w:rPr>
          <w:rFonts w:hint="eastAsia"/>
        </w:rPr>
        <w:t xml:space="preserve">　</w:t>
      </w:r>
      <w:r w:rsidRPr="00B32553">
        <w:rPr>
          <w:rFonts w:hint="eastAsia"/>
        </w:rPr>
        <w:t>①文武忠孝：これ以前の武家諸法度の文言「文武弓馬」から変更された。忠孝とは、主君に対する忠義と親に対する孝行のことで、儒教道徳。文治政治への転換をさらに推進した　②五拾以上十七以下の輩：五十歳以上や十七歳以下の大名。十七～五十歳の大名は、末期養子の禁の緩和（一六五一年）で末期養子が認められていた　③末期：死の直前。臨終　④筋目：血統・由緒　⑤殉死：主君が死んだ際に、家臣が後を追って死ぬこと</w:t>
      </w:r>
    </w:p>
    <w:p w14:paraId="34B7CB12" w14:textId="77777777" w:rsidR="00D87B79" w:rsidRPr="00B32553" w:rsidRDefault="00D87B79" w:rsidP="00D87B79">
      <w:r w:rsidRPr="00276265">
        <w:rPr>
          <w:rStyle w:val="MS1052"/>
          <w:rFonts w:hint="eastAsia"/>
        </w:rPr>
        <w:t>『御触書寛保集成』</w:t>
      </w:r>
      <w:r w:rsidRPr="00B32553">
        <w:rPr>
          <w:rFonts w:hint="eastAsia"/>
        </w:rPr>
        <w:t>：</w:t>
      </w:r>
      <w:r w:rsidRPr="00FB162C">
        <w:rPr>
          <w:rFonts w:hint="eastAsia"/>
          <w:eastAsianLayout w:id="-494217467" w:vert="1"/>
        </w:rPr>
        <w:t>85</w:t>
      </w:r>
      <w:r w:rsidRPr="00B32553">
        <w:rPr>
          <w:rFonts w:hint="eastAsia"/>
        </w:rPr>
        <w:t>を参照。</w:t>
      </w:r>
    </w:p>
    <w:p w14:paraId="64CEFB82" w14:textId="77777777" w:rsidR="00D210CA" w:rsidRDefault="00D210CA" w:rsidP="00D87B79">
      <w:pPr>
        <w:rPr>
          <w:rStyle w:val="MS1052"/>
        </w:rPr>
      </w:pPr>
    </w:p>
    <w:p w14:paraId="09F6519A" w14:textId="4F2F4DF8"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一、学問・武道と忠義・孝行に励み、礼儀正しくふるまうこと…</w:t>
      </w:r>
    </w:p>
    <w:p w14:paraId="49A52F2D" w14:textId="77777777" w:rsidR="00D87B79" w:rsidRPr="00B32553" w:rsidRDefault="00D87B79" w:rsidP="00D87B79">
      <w:r w:rsidRPr="00B32553">
        <w:rPr>
          <w:rFonts w:hint="eastAsia"/>
        </w:rPr>
        <w:t>一、養子は同族から格式のふさわしい者を選び、もし適した者がいない場合には、養子の家柄・来歴を明らかにして、養父が健在なうちに申請すること。五十歳以上または十七歳以下の大名の場合も、臨終を迎えてから養子を届け出ても、審査のうえで認めることとする。たとえ実子であっても、血筋が大名としてふさわしくない場合には、跡継ぎに立てることはできないものとする。</w:t>
      </w:r>
    </w:p>
    <w:p w14:paraId="610FADF5" w14:textId="77777777" w:rsidR="00D87B79" w:rsidRPr="00B32553" w:rsidRDefault="00D87B79" w:rsidP="00D87B79">
      <w:r w:rsidRPr="00B32553">
        <w:rPr>
          <w:rFonts w:hint="eastAsia"/>
        </w:rPr>
        <w:t xml:space="preserve">　追加　殉死については以前にも増して厳しい禁止事項とする。</w:t>
      </w:r>
    </w:p>
    <w:p w14:paraId="31917D53" w14:textId="56327C97" w:rsidR="00D87B79" w:rsidRDefault="00D87B79" w:rsidP="00D87B79"/>
    <w:p w14:paraId="34951279" w14:textId="77777777" w:rsidR="00E936FA" w:rsidRDefault="00E936FA" w:rsidP="00D87B79"/>
    <w:p w14:paraId="3581B384" w14:textId="77777777" w:rsidR="00D87B79" w:rsidRPr="00276265" w:rsidRDefault="00D87B79" w:rsidP="00D87B79">
      <w:pPr>
        <w:pStyle w:val="HGPE105"/>
      </w:pPr>
      <w:r w:rsidRPr="00FB162C">
        <w:rPr>
          <w:rFonts w:hint="eastAsia"/>
          <w:eastAsianLayout w:id="-494217213" w:vert="1" w:vertCompress="1"/>
        </w:rPr>
        <w:t>96</w:t>
      </w:r>
      <w:r>
        <w:rPr>
          <w:rFonts w:hint="eastAsia"/>
        </w:rPr>
        <w:t xml:space="preserve">　</w:t>
      </w:r>
      <w:r w:rsidRPr="00276265">
        <w:rPr>
          <w:rFonts w:hint="eastAsia"/>
        </w:rPr>
        <w:t>生類憐みの令</w:t>
      </w:r>
    </w:p>
    <w:p w14:paraId="4BD0AB0A" w14:textId="77777777" w:rsidR="00D87B79" w:rsidRPr="00B32553" w:rsidRDefault="00D87B79" w:rsidP="00D87B79"/>
    <w:p w14:paraId="1F3E818A" w14:textId="77777777" w:rsidR="00D87B79" w:rsidRPr="00B32553" w:rsidRDefault="00D87B79" w:rsidP="00D87B79">
      <w:r w:rsidRPr="00B32553">
        <w:rPr>
          <w:rFonts w:hint="eastAsia"/>
        </w:rPr>
        <w:t>一、捨子これ有り候ハバ、早速届けるに及ばず、其の所の者いたはり置き、直ニ養</w:t>
      </w:r>
      <w:proofErr w:type="gramStart"/>
      <w:r w:rsidRPr="00B32553">
        <w:rPr>
          <w:rFonts w:hint="eastAsia"/>
        </w:rPr>
        <w:t>ひ候か</w:t>
      </w:r>
      <w:proofErr w:type="gramEnd"/>
      <w:r w:rsidRPr="00B32553">
        <w:rPr>
          <w:rFonts w:hint="eastAsia"/>
        </w:rPr>
        <w:t>、又ハ望みの者これ有り候ハバ、遣はすべく候。急度①付け届け②に及ばず候事。</w:t>
      </w:r>
    </w:p>
    <w:p w14:paraId="3BFC5BFB" w14:textId="77777777" w:rsidR="00D87B79" w:rsidRPr="00B32553" w:rsidRDefault="00D87B79" w:rsidP="00D87B79">
      <w:r w:rsidRPr="00B32553">
        <w:rPr>
          <w:rFonts w:hint="eastAsia"/>
        </w:rPr>
        <w:t>一、鳥類、畜類、人の疵付け候様成るハ、唯今までの通り相届けるべく候。その外友</w:t>
      </w:r>
      <w:proofErr w:type="gramStart"/>
      <w:r w:rsidRPr="00B32553">
        <w:rPr>
          <w:rFonts w:hint="eastAsia"/>
        </w:rPr>
        <w:t>くひ</w:t>
      </w:r>
      <w:proofErr w:type="gramEnd"/>
      <w:r w:rsidRPr="00B32553">
        <w:rPr>
          <w:rFonts w:hint="eastAsia"/>
        </w:rPr>
        <w:t>、又ハおのれと痛め</w:t>
      </w:r>
      <w:proofErr w:type="gramStart"/>
      <w:r w:rsidRPr="00B32553">
        <w:rPr>
          <w:rFonts w:hint="eastAsia"/>
        </w:rPr>
        <w:t>煩ひ候ば</w:t>
      </w:r>
      <w:proofErr w:type="gramEnd"/>
      <w:r w:rsidRPr="00B32553">
        <w:rPr>
          <w:rFonts w:hint="eastAsia"/>
        </w:rPr>
        <w:t>かりにてハ届けるに及ばず候。随分③養育致し、主これ有り候ハバ、返し申すべき事。</w:t>
      </w:r>
    </w:p>
    <w:p w14:paraId="5B6185A6" w14:textId="77777777" w:rsidR="00D87B79" w:rsidRPr="00B32553" w:rsidRDefault="00D87B79" w:rsidP="00D87B79">
      <w:r w:rsidRPr="00B32553">
        <w:rPr>
          <w:rFonts w:hint="eastAsia"/>
        </w:rPr>
        <w:t>一、主無き犬、頃日④ハ食物給させ申さず</w:t>
      </w:r>
      <w:proofErr w:type="gramStart"/>
      <w:r w:rsidRPr="00B32553">
        <w:rPr>
          <w:rFonts w:hint="eastAsia"/>
        </w:rPr>
        <w:t>候やうに</w:t>
      </w:r>
      <w:proofErr w:type="gramEnd"/>
      <w:r w:rsidRPr="00B32553">
        <w:rPr>
          <w:rFonts w:hint="eastAsia"/>
        </w:rPr>
        <w:t>相聞え候。畢竟⑤食物給させ候へハ、その人の犬の様に罷り成り、以後まで六ケ敷事と存じ、いたハ</w:t>
      </w:r>
      <w:proofErr w:type="gramStart"/>
      <w:r w:rsidRPr="00B32553">
        <w:rPr>
          <w:rFonts w:hint="eastAsia"/>
        </w:rPr>
        <w:t>り</w:t>
      </w:r>
      <w:proofErr w:type="gramEnd"/>
      <w:r w:rsidRPr="00B32553">
        <w:rPr>
          <w:rFonts w:hint="eastAsia"/>
        </w:rPr>
        <w:t>申さずと相聞え、不届きに候。向後⑥</w:t>
      </w:r>
      <w:r w:rsidRPr="00B32553">
        <w:rPr>
          <w:rFonts w:hint="eastAsia"/>
        </w:rPr>
        <w:lastRenderedPageBreak/>
        <w:t>左様これ無き様相心得</w:t>
      </w:r>
      <w:proofErr w:type="gramStart"/>
      <w:r w:rsidRPr="00B32553">
        <w:rPr>
          <w:rFonts w:hint="eastAsia"/>
        </w:rPr>
        <w:t>べき</w:t>
      </w:r>
      <w:proofErr w:type="gramEnd"/>
      <w:r w:rsidRPr="00B32553">
        <w:rPr>
          <w:rFonts w:hint="eastAsia"/>
        </w:rPr>
        <w:t>事。…</w:t>
      </w:r>
    </w:p>
    <w:p w14:paraId="4751067F" w14:textId="77777777" w:rsidR="00D87B79" w:rsidRPr="00B32553" w:rsidRDefault="00D87B79" w:rsidP="00D87B79">
      <w:r w:rsidRPr="00B32553">
        <w:rPr>
          <w:rFonts w:hint="eastAsia"/>
        </w:rPr>
        <w:t>一、犬計に限らず、</w:t>
      </w:r>
      <w:proofErr w:type="gramStart"/>
      <w:r w:rsidRPr="00B32553">
        <w:rPr>
          <w:rFonts w:hint="eastAsia"/>
        </w:rPr>
        <w:t>惣て</w:t>
      </w:r>
      <w:proofErr w:type="gramEnd"/>
      <w:r w:rsidRPr="00B32553">
        <w:rPr>
          <w:rFonts w:hint="eastAsia"/>
        </w:rPr>
        <w:t>生類⑦、人々慈悲の心を本といたし、</w:t>
      </w:r>
      <w:proofErr w:type="gramStart"/>
      <w:r w:rsidRPr="00B32553">
        <w:rPr>
          <w:rFonts w:hint="eastAsia"/>
        </w:rPr>
        <w:t>あ</w:t>
      </w:r>
      <w:proofErr w:type="gramEnd"/>
      <w:r w:rsidRPr="00B32553">
        <w:rPr>
          <w:rFonts w:hint="eastAsia"/>
        </w:rPr>
        <w:t>ハ</w:t>
      </w:r>
      <w:proofErr w:type="gramStart"/>
      <w:r w:rsidRPr="00B32553">
        <w:rPr>
          <w:rFonts w:hint="eastAsia"/>
        </w:rPr>
        <w:t>れ</w:t>
      </w:r>
      <w:proofErr w:type="gramEnd"/>
      <w:r w:rsidRPr="00B32553">
        <w:rPr>
          <w:rFonts w:hint="eastAsia"/>
        </w:rPr>
        <w:t>ミ候儀肝要の事。</w:t>
      </w:r>
      <w:r w:rsidRPr="00B32553">
        <w:tab/>
      </w:r>
      <w:r w:rsidRPr="00B32553">
        <w:rPr>
          <w:rFonts w:hint="eastAsia"/>
        </w:rPr>
        <w:t>（『御当家令条』）</w:t>
      </w:r>
    </w:p>
    <w:p w14:paraId="3AF2FC34" w14:textId="77777777" w:rsidR="006057C3" w:rsidRDefault="006057C3" w:rsidP="00D87B79">
      <w:pPr>
        <w:rPr>
          <w:rStyle w:val="MS1052"/>
        </w:rPr>
      </w:pPr>
    </w:p>
    <w:p w14:paraId="0A732423" w14:textId="212C48D6" w:rsidR="00D87B79" w:rsidRPr="00B32553" w:rsidRDefault="00D87B79" w:rsidP="00D87B79">
      <w:r w:rsidRPr="00276265">
        <w:rPr>
          <w:rStyle w:val="MS1052"/>
          <w:rFonts w:hint="eastAsia"/>
        </w:rPr>
        <w:t>注</w:t>
      </w:r>
      <w:r>
        <w:rPr>
          <w:rFonts w:hint="eastAsia"/>
        </w:rPr>
        <w:t xml:space="preserve">　</w:t>
      </w:r>
      <w:r w:rsidRPr="00B32553">
        <w:rPr>
          <w:rFonts w:hint="eastAsia"/>
        </w:rPr>
        <w:t>①急度：すぐに　②付け届け：届け出ること　③随分：できる限り　④頃日：近頃　⑤畢竟：最終的に　⑥向後：今後　⑦生類：命あるもの。生きもの</w:t>
      </w:r>
    </w:p>
    <w:p w14:paraId="7E3DF8B3" w14:textId="77777777" w:rsidR="00D87B79" w:rsidRPr="00B32553" w:rsidRDefault="00D87B79" w:rsidP="00D87B79">
      <w:r w:rsidRPr="00276265">
        <w:rPr>
          <w:rStyle w:val="MS1052"/>
          <w:rFonts w:hint="eastAsia"/>
        </w:rPr>
        <w:t>『御当家令条』</w:t>
      </w:r>
      <w:r w:rsidRPr="00B32553">
        <w:rPr>
          <w:rFonts w:hint="eastAsia"/>
        </w:rPr>
        <w:t>：江戸時代前期の私撰の幕府法令集。藤原親長の編纂といわれる。一五九七年から一六九六年までの法令を収める。</w:t>
      </w:r>
    </w:p>
    <w:p w14:paraId="337DDFFA" w14:textId="77777777" w:rsidR="006057C3" w:rsidRDefault="006057C3" w:rsidP="00D87B79">
      <w:pPr>
        <w:rPr>
          <w:rStyle w:val="MS1052"/>
        </w:rPr>
      </w:pPr>
    </w:p>
    <w:p w14:paraId="2A7AEEC1" w14:textId="16C2352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一、捨て子があったとしても、すぐに届け出るのではなく、その場所の者が子供をいたわり養うか、または養子を望む者がいたならばその者の元に遣わしなさい。すぐに届け出ないようにしなさい。</w:t>
      </w:r>
    </w:p>
    <w:p w14:paraId="4926222D" w14:textId="77777777" w:rsidR="00D87B79" w:rsidRPr="00B32553" w:rsidRDefault="00D87B79" w:rsidP="00D87B79">
      <w:r w:rsidRPr="00B32553">
        <w:rPr>
          <w:rFonts w:hint="eastAsia"/>
        </w:rPr>
        <w:t>一、鳥や動物について、人間が傷つけたと思われるものは、これまでのとおり届け出なさい。その他の、動物同士の争いによって傷つけられたものや、みずから傷ついたものについては、届け出る必要はない。できる限り養育し、また飼い主がいるのであればその元に返しなさい。</w:t>
      </w:r>
    </w:p>
    <w:p w14:paraId="56F9FDCD" w14:textId="77777777" w:rsidR="00D87B79" w:rsidRPr="00B32553" w:rsidRDefault="00D87B79" w:rsidP="00D87B79">
      <w:r w:rsidRPr="00B32553">
        <w:rPr>
          <w:rFonts w:hint="eastAsia"/>
        </w:rPr>
        <w:t>一、飼い主がいない犬に、近頃は食べ物を与えないようにしていると聞いた。それはつまり、食べ物を与えてしまえば与えた人の犬のようになってしまうので、後々面倒なことになると考え、いたわらないのだと聞いている。これはけしからんことである。今後は、このようなことが無いように心得なさい。</w:t>
      </w:r>
    </w:p>
    <w:p w14:paraId="4F8A7910" w14:textId="77777777" w:rsidR="00D87B79" w:rsidRPr="00B32553" w:rsidRDefault="00D87B79" w:rsidP="00D87B79">
      <w:r w:rsidRPr="00B32553">
        <w:rPr>
          <w:rFonts w:hint="eastAsia"/>
        </w:rPr>
        <w:t>一、犬ばかりに限らず、すべての生きるものに対し、人々は慈悲の心をもとにして、あわれむことが重要である。</w:t>
      </w:r>
    </w:p>
    <w:p w14:paraId="0E53419E" w14:textId="55F272C3" w:rsidR="00D87B79" w:rsidRDefault="00D87B79" w:rsidP="00D87B79"/>
    <w:p w14:paraId="435E25D1" w14:textId="77777777" w:rsidR="00E936FA" w:rsidRDefault="00E936FA" w:rsidP="00D87B79"/>
    <w:p w14:paraId="2B0905F8" w14:textId="77777777" w:rsidR="00D87B79" w:rsidRDefault="00D87B79" w:rsidP="00D87B79">
      <w:pPr>
        <w:pStyle w:val="HGPE105"/>
      </w:pPr>
      <w:r w:rsidRPr="00FB162C">
        <w:rPr>
          <w:rFonts w:hint="eastAsia"/>
          <w:eastAsianLayout w:id="-494217214" w:vert="1" w:vertCompress="1"/>
        </w:rPr>
        <w:t>97</w:t>
      </w:r>
      <w:r>
        <w:rPr>
          <w:rFonts w:hint="eastAsia"/>
        </w:rPr>
        <w:t xml:space="preserve">　</w:t>
      </w:r>
      <w:r w:rsidRPr="00276265">
        <w:rPr>
          <w:rFonts w:hint="eastAsia"/>
        </w:rPr>
        <w:t>貨幣改鋳</w:t>
      </w:r>
    </w:p>
    <w:p w14:paraId="1436BE15" w14:textId="77777777" w:rsidR="00D87B79" w:rsidRPr="00B32553" w:rsidRDefault="00D87B79" w:rsidP="00D87B79"/>
    <w:p w14:paraId="1326EDF2" w14:textId="77777777" w:rsidR="00D87B79" w:rsidRPr="00B32553" w:rsidRDefault="00D87B79" w:rsidP="00D87B79">
      <w:r w:rsidRPr="00B32553">
        <w:rPr>
          <w:rFonts w:hint="eastAsia"/>
        </w:rPr>
        <w:t xml:space="preserve">　今重秀①が</w:t>
      </w:r>
      <w:proofErr w:type="gramStart"/>
      <w:r w:rsidRPr="00B32553">
        <w:rPr>
          <w:rFonts w:hint="eastAsia"/>
        </w:rPr>
        <w:t>議り</w:t>
      </w:r>
      <w:proofErr w:type="gramEnd"/>
      <w:r w:rsidRPr="00B32553">
        <w:rPr>
          <w:rFonts w:hint="eastAsia"/>
        </w:rPr>
        <w:t>申す所は、御料②すべて四百万石、歳々に納め</w:t>
      </w:r>
      <w:proofErr w:type="gramStart"/>
      <w:r w:rsidRPr="00B32553">
        <w:rPr>
          <w:rFonts w:hint="eastAsia"/>
        </w:rPr>
        <w:t>らるゝ</w:t>
      </w:r>
      <w:proofErr w:type="gramEnd"/>
      <w:r w:rsidRPr="00B32553">
        <w:rPr>
          <w:rFonts w:hint="eastAsia"/>
        </w:rPr>
        <w:t>所の金は凡そ七十六、七万両余、…此内、夏冬御給金③の料三十万両余を除く外、余る所は四十六、七万両余也。…しかるに、只今、御蔵にある所の金、</w:t>
      </w:r>
      <w:proofErr w:type="gramStart"/>
      <w:r w:rsidRPr="00B32553">
        <w:rPr>
          <w:rFonts w:hint="eastAsia"/>
        </w:rPr>
        <w:t>わづかに</w:t>
      </w:r>
      <w:proofErr w:type="gramEnd"/>
      <w:r w:rsidRPr="00B32553">
        <w:rPr>
          <w:rFonts w:hint="eastAsia"/>
        </w:rPr>
        <w:t>三十七万両にすぎず。…元禄八年の九月より金銀の製を改造ら</w:t>
      </w:r>
      <w:proofErr w:type="gramStart"/>
      <w:r w:rsidRPr="00B32553">
        <w:rPr>
          <w:rFonts w:hint="eastAsia"/>
        </w:rPr>
        <w:t>る</w:t>
      </w:r>
      <w:proofErr w:type="gramEnd"/>
      <w:r w:rsidRPr="00B32553">
        <w:rPr>
          <w:rFonts w:hint="eastAsia"/>
        </w:rPr>
        <w:t>。これより此か</w:t>
      </w:r>
      <w:proofErr w:type="gramStart"/>
      <w:r w:rsidRPr="00B32553">
        <w:rPr>
          <w:rFonts w:hint="eastAsia"/>
        </w:rPr>
        <w:t>た</w:t>
      </w:r>
      <w:proofErr w:type="gramEnd"/>
      <w:r w:rsidRPr="00B32553">
        <w:rPr>
          <w:rFonts w:hint="eastAsia"/>
        </w:rPr>
        <w:t>、歳々に収められし所の公利、総計金凡そ五百万両、これを以てつねにその足らざる所を補</w:t>
      </w:r>
      <w:proofErr w:type="gramStart"/>
      <w:r w:rsidRPr="00B32553">
        <w:rPr>
          <w:rFonts w:hint="eastAsia"/>
        </w:rPr>
        <w:t>ひ</w:t>
      </w:r>
      <w:proofErr w:type="gramEnd"/>
      <w:r w:rsidRPr="00B32553">
        <w:rPr>
          <w:rFonts w:hint="eastAsia"/>
        </w:rPr>
        <w:t>しに、同</w:t>
      </w:r>
      <w:proofErr w:type="gramStart"/>
      <w:r w:rsidRPr="00B32553">
        <w:rPr>
          <w:rFonts w:hint="eastAsia"/>
        </w:rPr>
        <w:t>き</w:t>
      </w:r>
      <w:proofErr w:type="gramEnd"/>
      <w:r w:rsidRPr="00B32553">
        <w:rPr>
          <w:rFonts w:hint="eastAsia"/>
        </w:rPr>
        <w:t>十六年の冬、大地震④により</w:t>
      </w:r>
      <w:proofErr w:type="gramStart"/>
      <w:r w:rsidRPr="00B32553">
        <w:rPr>
          <w:rFonts w:hint="eastAsia"/>
        </w:rPr>
        <w:t>て</w:t>
      </w:r>
      <w:proofErr w:type="gramEnd"/>
      <w:r w:rsidRPr="00B32553">
        <w:rPr>
          <w:rFonts w:hint="eastAsia"/>
        </w:rPr>
        <w:t>傾き壊れし所</w:t>
      </w:r>
      <w:proofErr w:type="gramStart"/>
      <w:r w:rsidRPr="00B32553">
        <w:rPr>
          <w:rFonts w:hint="eastAsia"/>
        </w:rPr>
        <w:t>〳〵を修</w:t>
      </w:r>
      <w:proofErr w:type="gramEnd"/>
      <w:r w:rsidRPr="00B32553">
        <w:rPr>
          <w:rFonts w:hint="eastAsia"/>
        </w:rPr>
        <w:t>治</w:t>
      </w:r>
      <w:proofErr w:type="gramStart"/>
      <w:r w:rsidRPr="00B32553">
        <w:rPr>
          <w:rFonts w:hint="eastAsia"/>
        </w:rPr>
        <w:t>せらるゝに至て</w:t>
      </w:r>
      <w:proofErr w:type="gramEnd"/>
      <w:r w:rsidRPr="00B32553">
        <w:rPr>
          <w:rFonts w:hint="eastAsia"/>
        </w:rPr>
        <w:t>、彼歳々に収められし所の公利も忽につきぬ。…</w:t>
      </w:r>
      <w:r w:rsidRPr="00B32553">
        <w:tab/>
      </w:r>
      <w:r w:rsidRPr="00B32553">
        <w:rPr>
          <w:rFonts w:hint="eastAsia"/>
        </w:rPr>
        <w:t>（『折たく柴の記』）</w:t>
      </w:r>
    </w:p>
    <w:p w14:paraId="578306DF" w14:textId="77777777" w:rsidR="00D87B79" w:rsidRDefault="00D87B79" w:rsidP="00D87B79">
      <w:pPr>
        <w:rPr>
          <w:rStyle w:val="MS1052"/>
        </w:rPr>
      </w:pPr>
    </w:p>
    <w:p w14:paraId="58AB8E6C" w14:textId="77777777" w:rsidR="00D87B79" w:rsidRPr="00B32553" w:rsidRDefault="00D87B79" w:rsidP="00D87B79">
      <w:r w:rsidRPr="00276265">
        <w:rPr>
          <w:rStyle w:val="MS1052"/>
          <w:rFonts w:hint="eastAsia"/>
        </w:rPr>
        <w:t>注</w:t>
      </w:r>
      <w:r>
        <w:rPr>
          <w:rFonts w:hint="eastAsia"/>
          <w:noProof/>
        </w:rPr>
        <w:t xml:space="preserve">　</w:t>
      </w:r>
      <w:r w:rsidRPr="00B32553">
        <w:rPr>
          <w:rFonts w:hint="eastAsia"/>
        </w:rPr>
        <w:t>①重秀：荻原重秀　②御料：幕府所有の領地　③御給金：旗本に給与する切米金　④大地震：元禄地震</w:t>
      </w:r>
    </w:p>
    <w:p w14:paraId="4883B746" w14:textId="77777777" w:rsidR="00D87B79" w:rsidRPr="00B32553" w:rsidRDefault="00D87B79" w:rsidP="00D87B79">
      <w:r w:rsidRPr="00276265">
        <w:rPr>
          <w:rStyle w:val="MS1052"/>
          <w:rFonts w:hint="eastAsia"/>
        </w:rPr>
        <w:t>『折たく柴の記』</w:t>
      </w:r>
      <w:r w:rsidRPr="00B32553">
        <w:rPr>
          <w:rFonts w:hint="eastAsia"/>
        </w:rPr>
        <w:t>：新井白石の自伝。自身の生い立ちや六代将軍家宣・七代家継の時期に白石が行った政策なども記している。</w:t>
      </w:r>
    </w:p>
    <w:p w14:paraId="001AE3CE" w14:textId="77777777" w:rsidR="00D87B79" w:rsidRDefault="00D87B79" w:rsidP="00D87B79">
      <w:pPr>
        <w:rPr>
          <w:rStyle w:val="MS1052"/>
        </w:rPr>
      </w:pPr>
    </w:p>
    <w:p w14:paraId="22A2147A"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今、重秀が申すところは、幕府直轄地は合わせて四百万石、毎年納められる金は</w:t>
      </w:r>
      <w:r w:rsidRPr="00B32553">
        <w:rPr>
          <w:rFonts w:hint="eastAsia"/>
        </w:rPr>
        <w:lastRenderedPageBreak/>
        <w:t>およそ七十六、七万両余りであり、…このうち、夏冬の御給金の額三十万両余を除くと、余りは四十六、七万両ほどである。…それにもかかわらず、いま、御蔵にある金は、わずか三十七万両にすぎない。…元禄八（一六九五）年の九月から金銀貨の改鋳が行われた。これより以後、毎年納められた差益金（改鋳によって出た利益）は、総計金およそ五百万両となり、これをもって常に足りないところを補っていたが、元禄十六（一七〇三）年の冬に、大地震によって傾き壊れた所などを修繕なされるにいたって、毎年納められていた差益金もたちまち尽きてしまった。…</w:t>
      </w:r>
    </w:p>
    <w:p w14:paraId="3EF86077" w14:textId="0DDDA516" w:rsidR="00D87B79" w:rsidRDefault="00D87B79" w:rsidP="00D87B79"/>
    <w:p w14:paraId="705540A0" w14:textId="77777777" w:rsidR="00E936FA" w:rsidRDefault="00E936FA" w:rsidP="00D87B79"/>
    <w:p w14:paraId="59999CC8" w14:textId="77777777" w:rsidR="00D87B79" w:rsidRPr="00276265" w:rsidRDefault="00D87B79" w:rsidP="00D87B79">
      <w:pPr>
        <w:pStyle w:val="HGPE105"/>
      </w:pPr>
      <w:r w:rsidRPr="00FB162C">
        <w:rPr>
          <w:rFonts w:hint="eastAsia"/>
          <w:eastAsianLayout w:id="-494217979" w:vert="1" w:vertCompress="1"/>
        </w:rPr>
        <w:t>98</w:t>
      </w:r>
      <w:r>
        <w:rPr>
          <w:rFonts w:hint="eastAsia"/>
        </w:rPr>
        <w:t xml:space="preserve">　</w:t>
      </w:r>
      <w:r w:rsidRPr="00276265">
        <w:rPr>
          <w:rFonts w:hint="eastAsia"/>
        </w:rPr>
        <w:t>海舶互市新例</w:t>
      </w:r>
    </w:p>
    <w:p w14:paraId="75207F8B" w14:textId="77777777" w:rsidR="00D87B79" w:rsidRPr="00B32553" w:rsidRDefault="00D87B79" w:rsidP="00D87B79"/>
    <w:p w14:paraId="7AC9DDFF" w14:textId="77777777" w:rsidR="00D87B79" w:rsidRPr="00B32553" w:rsidRDefault="00D87B79" w:rsidP="00D87B79">
      <w:r w:rsidRPr="00B32553">
        <w:rPr>
          <w:rFonts w:hint="eastAsia"/>
        </w:rPr>
        <w:t>一、長崎表①廻銅②、凡一年の定数四百万斤③より四百五拾万斤迄の間を以て</w:t>
      </w:r>
      <w:proofErr w:type="gramStart"/>
      <w:r w:rsidRPr="00B32553">
        <w:rPr>
          <w:rFonts w:hint="eastAsia"/>
        </w:rPr>
        <w:t>其限とすへき</w:t>
      </w:r>
      <w:proofErr w:type="gramEnd"/>
      <w:r w:rsidRPr="00B32553">
        <w:rPr>
          <w:rFonts w:hint="eastAsia"/>
        </w:rPr>
        <w:t>事、…</w:t>
      </w:r>
    </w:p>
    <w:p w14:paraId="2D566C0F" w14:textId="77777777" w:rsidR="00D87B79" w:rsidRPr="00B32553" w:rsidRDefault="00D87B79" w:rsidP="00D87B79">
      <w:r w:rsidRPr="00B32553">
        <w:rPr>
          <w:rFonts w:hint="eastAsia"/>
        </w:rPr>
        <w:t>一、唐人方商売の法、凡一年の船数、口船・奥船④合せて三拾艘、</w:t>
      </w:r>
      <w:proofErr w:type="gramStart"/>
      <w:r w:rsidRPr="00B32553">
        <w:rPr>
          <w:rFonts w:hint="eastAsia"/>
        </w:rPr>
        <w:t>す</w:t>
      </w:r>
      <w:proofErr w:type="gramEnd"/>
      <w:r w:rsidRPr="00B32553">
        <w:rPr>
          <w:rFonts w:hint="eastAsia"/>
        </w:rPr>
        <w:t>へて銀高六千貫文ニ限り、其内銅三百万斤を相渡す</w:t>
      </w:r>
      <w:proofErr w:type="gramStart"/>
      <w:r w:rsidRPr="00B32553">
        <w:rPr>
          <w:rFonts w:hint="eastAsia"/>
        </w:rPr>
        <w:t>へき</w:t>
      </w:r>
      <w:proofErr w:type="gramEnd"/>
      <w:r w:rsidRPr="00B32553">
        <w:rPr>
          <w:rFonts w:hint="eastAsia"/>
        </w:rPr>
        <w:t>事、…</w:t>
      </w:r>
    </w:p>
    <w:p w14:paraId="677C4EFE" w14:textId="77777777" w:rsidR="00D87B79" w:rsidRPr="00B32553" w:rsidRDefault="00D87B79" w:rsidP="00D87B79">
      <w:r w:rsidRPr="00B32553">
        <w:rPr>
          <w:rFonts w:hint="eastAsia"/>
        </w:rPr>
        <w:t>一、阿蘭陀人商売の法、凡一年の船数弐艘、凡て銀高三千貫文限り、其内銅百五拾万斤を渡す</w:t>
      </w:r>
      <w:proofErr w:type="gramStart"/>
      <w:r w:rsidRPr="00B32553">
        <w:rPr>
          <w:rFonts w:hint="eastAsia"/>
        </w:rPr>
        <w:t>へき</w:t>
      </w:r>
      <w:proofErr w:type="gramEnd"/>
      <w:r w:rsidRPr="00B32553">
        <w:rPr>
          <w:rFonts w:hint="eastAsia"/>
        </w:rPr>
        <w:t>事、…（『徳川禁令考』）</w:t>
      </w:r>
    </w:p>
    <w:p w14:paraId="26EF546B" w14:textId="77777777" w:rsidR="00D87B79" w:rsidRDefault="00D87B79" w:rsidP="00D87B79">
      <w:pPr>
        <w:rPr>
          <w:rStyle w:val="MS1052"/>
        </w:rPr>
      </w:pPr>
    </w:p>
    <w:p w14:paraId="46866729" w14:textId="77777777" w:rsidR="00D87B79" w:rsidRPr="00B32553" w:rsidRDefault="00D87B79" w:rsidP="00D87B79">
      <w:r w:rsidRPr="00276265">
        <w:rPr>
          <w:rStyle w:val="MS1052"/>
          <w:rFonts w:hint="eastAsia"/>
        </w:rPr>
        <w:t>注</w:t>
      </w:r>
      <w:r>
        <w:rPr>
          <w:rFonts w:hint="eastAsia"/>
        </w:rPr>
        <w:t xml:space="preserve">　</w:t>
      </w:r>
      <w:r w:rsidRPr="00B32553">
        <w:rPr>
          <w:rFonts w:hint="eastAsia"/>
        </w:rPr>
        <w:t>①長崎表：長崎港　②廻銅：輸出用の銅　③四百万斤：二千四百トン（一斤＝六百グラム）　④口船・奥船：中国各地や東南アジアから来航する貿易船のこと。出発地によってよび分けられ、長崎に近い港（寧波、南京、台湾など）からの船を口船、遠隔地（広東、広南、シャムなど）からの船を奥船とよんだ</w:t>
      </w:r>
    </w:p>
    <w:p w14:paraId="2D306504" w14:textId="77777777" w:rsidR="00D87B79" w:rsidRPr="00B32553" w:rsidRDefault="00D87B79" w:rsidP="00D87B79">
      <w:r w:rsidRPr="00276265">
        <w:rPr>
          <w:rStyle w:val="MS1052"/>
          <w:rFonts w:hint="eastAsia"/>
        </w:rPr>
        <w:t>『徳川禁令考』</w:t>
      </w:r>
      <w:r w:rsidRPr="00B32553">
        <w:rPr>
          <w:rFonts w:hint="eastAsia"/>
        </w:rPr>
        <w:t>：</w:t>
      </w:r>
      <w:r w:rsidRPr="0021431E">
        <w:rPr>
          <w:rFonts w:hint="eastAsia"/>
          <w:eastAsianLayout w:id="-494225916" w:vert="1"/>
        </w:rPr>
        <w:t>87</w:t>
      </w:r>
      <w:r w:rsidRPr="00B32553">
        <w:rPr>
          <w:rFonts w:hint="eastAsia"/>
        </w:rPr>
        <w:t>を参照。</w:t>
      </w:r>
    </w:p>
    <w:p w14:paraId="34A00B1E" w14:textId="77777777" w:rsidR="00D87B79" w:rsidRDefault="00D87B79" w:rsidP="00D87B79">
      <w:pPr>
        <w:rPr>
          <w:rStyle w:val="MS1052"/>
        </w:rPr>
      </w:pPr>
    </w:p>
    <w:p w14:paraId="7AD74E5E"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一、長崎港の輸出用の銅は、おおよそ一年間の定数を四百万斤（二千四百トン）から四百五十万斤（二千七百トン）として、制限しなさい。</w:t>
      </w:r>
    </w:p>
    <w:p w14:paraId="30E66F80" w14:textId="77777777" w:rsidR="00D87B79" w:rsidRPr="00B32553" w:rsidRDefault="00D87B79" w:rsidP="00D87B79">
      <w:r w:rsidRPr="00B32553">
        <w:rPr>
          <w:rFonts w:hint="eastAsia"/>
        </w:rPr>
        <w:t>一、中国人との商売の方法は、おおよそ一年間における中国からの来航船を、近くからの船・遠くからの船合わせて三十艘としなさい。貿易額は全体で銀六千貫文に制限し、そのうち銅で三百万斤支払いなさい。</w:t>
      </w:r>
    </w:p>
    <w:p w14:paraId="13504503" w14:textId="77777777" w:rsidR="00D87B79" w:rsidRPr="00B32553" w:rsidRDefault="00D87B79" w:rsidP="00D87B79">
      <w:r w:rsidRPr="00B32553">
        <w:rPr>
          <w:rFonts w:hint="eastAsia"/>
        </w:rPr>
        <w:t>一、オランダ人との商売の方法は、おおよそ一年間におけるオランダから来る船を二隻としなさい。また、貿易額は銀三千貫文に制限し、そのうち銅で百五十万斤支払いなさい。</w:t>
      </w:r>
    </w:p>
    <w:p w14:paraId="097450D2" w14:textId="77777777" w:rsidR="00D87B79" w:rsidRDefault="00D87B79" w:rsidP="00D87B79"/>
    <w:p w14:paraId="569188BF" w14:textId="77777777" w:rsidR="00E936FA" w:rsidRDefault="00E936FA" w:rsidP="00D87B79"/>
    <w:p w14:paraId="4E4D3BC4" w14:textId="77777777" w:rsidR="00D87B79" w:rsidRDefault="00D87B79" w:rsidP="00D87B79">
      <w:pPr>
        <w:pStyle w:val="HGPE105"/>
      </w:pPr>
      <w:r w:rsidRPr="00FB162C">
        <w:rPr>
          <w:rFonts w:hint="eastAsia"/>
          <w:eastAsianLayout w:id="-494217215" w:vert="1" w:vertCompress="1"/>
        </w:rPr>
        <w:t>99</w:t>
      </w:r>
      <w:r>
        <w:rPr>
          <w:rFonts w:hint="eastAsia"/>
        </w:rPr>
        <w:t xml:space="preserve">　</w:t>
      </w:r>
      <w:r w:rsidRPr="00276265">
        <w:rPr>
          <w:rFonts w:hint="eastAsia"/>
        </w:rPr>
        <w:t>新井白石の西洋観</w:t>
      </w:r>
    </w:p>
    <w:p w14:paraId="03FA9FE1" w14:textId="77777777" w:rsidR="00D87B79" w:rsidRPr="00B32553" w:rsidRDefault="00D87B79" w:rsidP="00D87B79">
      <w:r w:rsidRPr="00B32553">
        <w:t xml:space="preserve"> </w:t>
      </w:r>
    </w:p>
    <w:p w14:paraId="40D42DC4" w14:textId="77777777" w:rsidR="00D87B79" w:rsidRPr="00B32553" w:rsidRDefault="00D87B79" w:rsidP="00D87B79">
      <w:r w:rsidRPr="00B32553">
        <w:rPr>
          <w:rFonts w:hint="eastAsia"/>
        </w:rPr>
        <w:t xml:space="preserve">　凡そ、其人①博聞強記にして、彼方多学の人と聞えて、天文・地理の事に</w:t>
      </w:r>
      <w:proofErr w:type="gramStart"/>
      <w:r w:rsidRPr="00B32553">
        <w:rPr>
          <w:rFonts w:hint="eastAsia"/>
        </w:rPr>
        <w:t>至て</w:t>
      </w:r>
      <w:proofErr w:type="gramEnd"/>
      <w:r w:rsidRPr="00B32553">
        <w:rPr>
          <w:rFonts w:hint="eastAsia"/>
        </w:rPr>
        <w:t>は、企及ぶべしとも覚えず。…また謹愨②にして、よく小善にも服する所ありき。…其教法③を説くに</w:t>
      </w:r>
      <w:proofErr w:type="gramStart"/>
      <w:r w:rsidRPr="00B32553">
        <w:rPr>
          <w:rFonts w:hint="eastAsia"/>
        </w:rPr>
        <w:t>至て</w:t>
      </w:r>
      <w:proofErr w:type="gramEnd"/>
      <w:r w:rsidRPr="00B32553">
        <w:rPr>
          <w:rFonts w:hint="eastAsia"/>
        </w:rPr>
        <w:t>は、一言の道にちかき所もあらず。智愚たちまちに地を易へて、二人の言を聞くに</w:t>
      </w:r>
      <w:proofErr w:type="gramStart"/>
      <w:r w:rsidRPr="00B32553">
        <w:rPr>
          <w:rFonts w:hint="eastAsia"/>
        </w:rPr>
        <w:t>似たり</w:t>
      </w:r>
      <w:proofErr w:type="gramEnd"/>
      <w:r w:rsidRPr="00B32553">
        <w:rPr>
          <w:rFonts w:hint="eastAsia"/>
        </w:rPr>
        <w:t>。</w:t>
      </w:r>
      <w:proofErr w:type="gramStart"/>
      <w:r w:rsidRPr="00B32553">
        <w:rPr>
          <w:rFonts w:hint="eastAsia"/>
        </w:rPr>
        <w:t>こゝに</w:t>
      </w:r>
      <w:proofErr w:type="gramEnd"/>
      <w:r w:rsidRPr="00B32553">
        <w:rPr>
          <w:rFonts w:hint="eastAsia"/>
        </w:rPr>
        <w:t>知り</w:t>
      </w:r>
      <w:proofErr w:type="gramStart"/>
      <w:r w:rsidRPr="00B32553">
        <w:rPr>
          <w:rFonts w:hint="eastAsia"/>
        </w:rPr>
        <w:t>ぬ</w:t>
      </w:r>
      <w:proofErr w:type="gramEnd"/>
      <w:r w:rsidRPr="00B32553">
        <w:rPr>
          <w:rFonts w:hint="eastAsia"/>
        </w:rPr>
        <w:t>、彼方の学のごときは、</w:t>
      </w:r>
      <w:proofErr w:type="gramStart"/>
      <w:r w:rsidRPr="00B32553">
        <w:rPr>
          <w:rFonts w:hint="eastAsia"/>
        </w:rPr>
        <w:t>たゞ</w:t>
      </w:r>
      <w:proofErr w:type="gramEnd"/>
      <w:r w:rsidRPr="00B32553">
        <w:rPr>
          <w:rFonts w:hint="eastAsia"/>
        </w:rPr>
        <w:t>其形と器とに精しき事を。所謂形而下なるもののみを知り</w:t>
      </w:r>
      <w:proofErr w:type="gramStart"/>
      <w:r w:rsidRPr="00B32553">
        <w:rPr>
          <w:rFonts w:hint="eastAsia"/>
        </w:rPr>
        <w:t>て</w:t>
      </w:r>
      <w:proofErr w:type="gramEnd"/>
      <w:r w:rsidRPr="00B32553">
        <w:rPr>
          <w:rFonts w:hint="eastAsia"/>
        </w:rPr>
        <w:t>、</w:t>
      </w:r>
      <w:r w:rsidRPr="00B32553">
        <w:rPr>
          <w:rFonts w:hint="eastAsia"/>
        </w:rPr>
        <w:lastRenderedPageBreak/>
        <w:t>形而上なるものはいまだ</w:t>
      </w:r>
      <w:proofErr w:type="gramStart"/>
      <w:r w:rsidRPr="00B32553">
        <w:rPr>
          <w:rFonts w:hint="eastAsia"/>
        </w:rPr>
        <w:t>あづか</w:t>
      </w:r>
      <w:proofErr w:type="gramEnd"/>
      <w:r w:rsidRPr="00B32553">
        <w:rPr>
          <w:rFonts w:hint="eastAsia"/>
        </w:rPr>
        <w:t>り聞かず。さらば天地のごときも、これを造れるものありといふ事、怪しむにはたらず。（『西洋紀聞』）</w:t>
      </w:r>
    </w:p>
    <w:p w14:paraId="26EC866E" w14:textId="77777777" w:rsidR="00D87B79" w:rsidRDefault="00D87B79" w:rsidP="00D87B79">
      <w:pPr>
        <w:rPr>
          <w:rStyle w:val="MS1052"/>
        </w:rPr>
      </w:pPr>
    </w:p>
    <w:p w14:paraId="5AEDF5B6" w14:textId="77777777" w:rsidR="00D87B79" w:rsidRPr="00B32553" w:rsidRDefault="00D87B79" w:rsidP="00D87B79">
      <w:r w:rsidRPr="00276265">
        <w:rPr>
          <w:rStyle w:val="MS1052"/>
          <w:rFonts w:hint="eastAsia"/>
        </w:rPr>
        <w:t>注</w:t>
      </w:r>
      <w:r>
        <w:rPr>
          <w:rFonts w:hint="eastAsia"/>
        </w:rPr>
        <w:t xml:space="preserve">　</w:t>
      </w:r>
      <w:r w:rsidRPr="00B32553">
        <w:rPr>
          <w:rFonts w:hint="eastAsia"/>
        </w:rPr>
        <w:t>①其人：イタリア人宣教師のシドッチ　②謹愨：慎み深い　③其教法：キリスト教</w:t>
      </w:r>
    </w:p>
    <w:p w14:paraId="75F83974" w14:textId="77777777" w:rsidR="00D87B79" w:rsidRPr="00B32553" w:rsidRDefault="00D87B79" w:rsidP="00D87B79">
      <w:r w:rsidRPr="00276265">
        <w:rPr>
          <w:rStyle w:val="MS1052"/>
          <w:rFonts w:hint="eastAsia"/>
        </w:rPr>
        <w:t>『西洋紀聞』</w:t>
      </w:r>
      <w:r w:rsidRPr="00B32553">
        <w:rPr>
          <w:rFonts w:hint="eastAsia"/>
        </w:rPr>
        <w:t>：新井白石著。イタリア人宣教師シドッチを尋問した際の応答に基づいて書かれたもの。一七一五年成立とみられる。</w:t>
      </w:r>
    </w:p>
    <w:p w14:paraId="4EC11E63" w14:textId="77777777" w:rsidR="00D87B79" w:rsidRDefault="00D87B79" w:rsidP="00D87B79">
      <w:pPr>
        <w:rPr>
          <w:rStyle w:val="MS1052"/>
        </w:rPr>
      </w:pPr>
    </w:p>
    <w:p w14:paraId="61B7908F"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そもそもシドッチは幅広い知識を持ち、西洋の多くの学問に通じているようで、天文学・地理学の事に関しては到底及ぶものが無さそうである。…また彼は慎み深く、ささいな良いことも行うようなところがあった。…キリスト教を説く段になると、道理にかなった所が一言もなくなってしまう。智者と愚者がたちまち入れ替わり、まるで別人が話しているような気がする。これでわかるように、西洋の学問はただ形と器、すなわち物質的・技術的方面のみに関して詳しく、いわゆる形而下なものだけ知り、形而上のものをいまだ扱われていない。だから天地に関しても、これを創造した者がいるということで済ませて、怪しむことがない。</w:t>
      </w:r>
    </w:p>
    <w:p w14:paraId="5A319A8F" w14:textId="2837E8F2" w:rsidR="00D87B79" w:rsidRDefault="00D87B79" w:rsidP="00D87B79"/>
    <w:p w14:paraId="3596D027" w14:textId="77777777" w:rsidR="00E936FA" w:rsidRDefault="00E936FA" w:rsidP="00D87B79"/>
    <w:p w14:paraId="3C034D45" w14:textId="77777777" w:rsidR="00D87B79" w:rsidRDefault="00D87B79" w:rsidP="00D87B79">
      <w:pPr>
        <w:pStyle w:val="HGPE105"/>
      </w:pPr>
      <w:r w:rsidRPr="00FB162C">
        <w:rPr>
          <w:rFonts w:hint="eastAsia"/>
          <w:w w:val="80"/>
          <w:eastAsianLayout w:id="-494217216" w:vert="1" w:vertCompress="1"/>
        </w:rPr>
        <w:t>100</w:t>
      </w:r>
      <w:r>
        <w:rPr>
          <w:rFonts w:hint="eastAsia"/>
        </w:rPr>
        <w:t xml:space="preserve">　</w:t>
      </w:r>
      <w:r w:rsidRPr="00853DC9">
        <w:rPr>
          <w:rFonts w:hint="eastAsia"/>
        </w:rPr>
        <w:t>貨幣経済の浸透</w:t>
      </w:r>
    </w:p>
    <w:p w14:paraId="65B82A6E" w14:textId="77777777" w:rsidR="00D87B79" w:rsidRPr="00B32553" w:rsidRDefault="00D87B79" w:rsidP="00D87B79"/>
    <w:p w14:paraId="65409A0C" w14:textId="77777777" w:rsidR="00D87B79" w:rsidRPr="00B32553" w:rsidRDefault="00D87B79" w:rsidP="00D87B79">
      <w:r w:rsidRPr="00B32553">
        <w:rPr>
          <w:rFonts w:hint="eastAsia"/>
        </w:rPr>
        <w:t xml:space="preserve">　その上むかしは在々①に銭殊の外</w:t>
      </w:r>
      <w:proofErr w:type="gramStart"/>
      <w:r w:rsidRPr="00B32553">
        <w:rPr>
          <w:rFonts w:hint="eastAsia"/>
        </w:rPr>
        <w:t>に</w:t>
      </w:r>
      <w:proofErr w:type="gramEnd"/>
      <w:r w:rsidRPr="00B32553">
        <w:rPr>
          <w:rFonts w:hint="eastAsia"/>
        </w:rPr>
        <w:t>払底にて、一切の物を銭にては買はず。みな米麦にて買いたる事、其田舎にて覚えたる事なり。近年の様子を聞き合するに、元禄の頃より田舎へも銭行き渡り</w:t>
      </w:r>
      <w:proofErr w:type="gramStart"/>
      <w:r w:rsidRPr="00B32553">
        <w:rPr>
          <w:rFonts w:hint="eastAsia"/>
        </w:rPr>
        <w:t>て</w:t>
      </w:r>
      <w:proofErr w:type="gramEnd"/>
      <w:r w:rsidRPr="00B32553">
        <w:rPr>
          <w:rFonts w:hint="eastAsia"/>
        </w:rPr>
        <w:t>、銭にて物を買</w:t>
      </w:r>
      <w:proofErr w:type="gramStart"/>
      <w:r w:rsidRPr="00B32553">
        <w:rPr>
          <w:rFonts w:hint="eastAsia"/>
        </w:rPr>
        <w:t>ふ</w:t>
      </w:r>
      <w:proofErr w:type="gramEnd"/>
      <w:r w:rsidRPr="00B32553">
        <w:rPr>
          <w:rFonts w:hint="eastAsia"/>
        </w:rPr>
        <w:t>事になりたり。（『政談』）</w:t>
      </w:r>
    </w:p>
    <w:p w14:paraId="2EC1C338" w14:textId="77777777" w:rsidR="006057C3" w:rsidRDefault="006057C3" w:rsidP="00D87B79">
      <w:pPr>
        <w:rPr>
          <w:rStyle w:val="MS1052"/>
        </w:rPr>
      </w:pPr>
    </w:p>
    <w:p w14:paraId="7A62A143" w14:textId="7F06463E" w:rsidR="00D87B79" w:rsidRPr="00B32553" w:rsidRDefault="00D87B79" w:rsidP="00D87B79">
      <w:r w:rsidRPr="00853DC9">
        <w:rPr>
          <w:rStyle w:val="MS1052"/>
          <w:rFonts w:hint="eastAsia"/>
        </w:rPr>
        <w:t>注</w:t>
      </w:r>
      <w:r>
        <w:rPr>
          <w:rFonts w:hint="eastAsia"/>
        </w:rPr>
        <w:t xml:space="preserve">　</w:t>
      </w:r>
      <w:r w:rsidRPr="00B32553">
        <w:rPr>
          <w:rFonts w:hint="eastAsia"/>
        </w:rPr>
        <w:t>①在々：村々</w:t>
      </w:r>
    </w:p>
    <w:p w14:paraId="34D17E8D" w14:textId="77777777" w:rsidR="00D87B79" w:rsidRPr="00B32553" w:rsidRDefault="00D87B79" w:rsidP="00D87B79">
      <w:r w:rsidRPr="00853DC9">
        <w:rPr>
          <w:rStyle w:val="MS1052"/>
          <w:rFonts w:hint="eastAsia"/>
        </w:rPr>
        <w:t>『政談』</w:t>
      </w:r>
      <w:r w:rsidRPr="00B32553">
        <w:rPr>
          <w:rFonts w:hint="eastAsia"/>
        </w:rPr>
        <w:t>：荻生徂徠が徳川吉宗に提出した、幕政改革を論じた意見書。</w:t>
      </w:r>
    </w:p>
    <w:p w14:paraId="549AB17A" w14:textId="77777777" w:rsidR="006057C3" w:rsidRDefault="006057C3" w:rsidP="00D87B79">
      <w:pPr>
        <w:rPr>
          <w:rStyle w:val="MS1052"/>
        </w:rPr>
      </w:pPr>
    </w:p>
    <w:p w14:paraId="63F0C0C3" w14:textId="5A6AF736"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昔は村々で貨幣が特に少なく、すべてのものを貨幣では買わなかった。みんな米や麦で買っていたことを、私は田舎で覚えている。近年の様子を聞いてみると、元禄のころより、田舎へも貨幣が行きわたり、貨幣で物を買うことになったということである。</w:t>
      </w:r>
    </w:p>
    <w:p w14:paraId="261FD501" w14:textId="75BC369D" w:rsidR="00D87B79" w:rsidRDefault="00D87B79" w:rsidP="00D87B79"/>
    <w:p w14:paraId="130EFB37" w14:textId="77777777" w:rsidR="00E936FA" w:rsidRDefault="00E936FA" w:rsidP="00D87B79"/>
    <w:p w14:paraId="2E3B4AE0" w14:textId="77777777" w:rsidR="00D87B79" w:rsidRPr="00853DC9" w:rsidRDefault="00D87B79" w:rsidP="00D87B79">
      <w:pPr>
        <w:pStyle w:val="HGPE105"/>
      </w:pPr>
      <w:r w:rsidRPr="00FB162C">
        <w:rPr>
          <w:rFonts w:hint="eastAsia"/>
          <w:w w:val="80"/>
          <w:eastAsianLayout w:id="-494217462" w:vert="1" w:vertCompress="1"/>
        </w:rPr>
        <w:t>101</w:t>
      </w:r>
      <w:r>
        <w:rPr>
          <w:rFonts w:hint="eastAsia"/>
        </w:rPr>
        <w:t xml:space="preserve">　</w:t>
      </w:r>
      <w:r w:rsidRPr="00853DC9">
        <w:rPr>
          <w:rFonts w:hint="eastAsia"/>
        </w:rPr>
        <w:t>大名の窮乏</w:t>
      </w:r>
    </w:p>
    <w:p w14:paraId="33B4401A" w14:textId="77777777" w:rsidR="00D87B79" w:rsidRPr="00B32553" w:rsidRDefault="00D87B79" w:rsidP="00D87B79"/>
    <w:p w14:paraId="250BFF49" w14:textId="77777777" w:rsidR="00D87B79" w:rsidRPr="00B32553" w:rsidRDefault="00D87B79" w:rsidP="00D87B79">
      <w:r w:rsidRPr="00B32553">
        <w:rPr>
          <w:rFonts w:hint="eastAsia"/>
        </w:rPr>
        <w:t>問　近来諸侯大小ト無ク、国用①不足シテ貧困スルコト甚シ。家臣ノ禄俸ヲ借ルコト、少キハ十分ノ一、多キハ十分ノ五六ナリ。ソレニテ足ラザレバ、国民ヨリ金ヲ出サシメテ急ヲ救フ。猶足ラザレバ、江戸・京・大坂ノ富商大賈ノ金ヲ借ルコト、年年ニ已ズ。借ルノミニテ還スコト罕ナレバ、子②又子ヲ生テ、宿債③〈フルキオヒモノ〉増多スルコト幾倍トイフコトヲ知ラズ。（『経済録拾遺』）</w:t>
      </w:r>
    </w:p>
    <w:p w14:paraId="45510C69" w14:textId="77777777" w:rsidR="006057C3" w:rsidRDefault="006057C3" w:rsidP="00D87B79">
      <w:pPr>
        <w:rPr>
          <w:rStyle w:val="MS1052"/>
        </w:rPr>
      </w:pPr>
    </w:p>
    <w:p w14:paraId="584D6531" w14:textId="4D976D83" w:rsidR="00D87B79" w:rsidRPr="00B32553" w:rsidRDefault="00D87B79" w:rsidP="00D87B79">
      <w:r w:rsidRPr="00853DC9">
        <w:rPr>
          <w:rStyle w:val="MS1052"/>
          <w:rFonts w:hint="eastAsia"/>
        </w:rPr>
        <w:lastRenderedPageBreak/>
        <w:t>注</w:t>
      </w:r>
      <w:r>
        <w:rPr>
          <w:rFonts w:hint="eastAsia"/>
        </w:rPr>
        <w:t xml:space="preserve">　</w:t>
      </w:r>
      <w:r w:rsidRPr="00B32553">
        <w:rPr>
          <w:rFonts w:hint="eastAsia"/>
        </w:rPr>
        <w:t>①国用：ここでいう国とは藩を指す。藩の経費　②子：利子、利息　③宿債：年を越した借金</w:t>
      </w:r>
    </w:p>
    <w:p w14:paraId="2C2FE231" w14:textId="77777777" w:rsidR="00D87B79" w:rsidRPr="00B32553" w:rsidRDefault="00D87B79" w:rsidP="00D87B79">
      <w:r w:rsidRPr="00853DC9">
        <w:rPr>
          <w:rStyle w:val="MS1052"/>
          <w:rFonts w:hint="eastAsia"/>
        </w:rPr>
        <w:t>『経済録拾遺』</w:t>
      </w:r>
      <w:r w:rsidRPr="00B32553">
        <w:rPr>
          <w:rFonts w:hint="eastAsia"/>
        </w:rPr>
        <w:t>：太宰春台による経済書で、『経済録』の補遺として問答体で記された。</w:t>
      </w:r>
    </w:p>
    <w:p w14:paraId="6B368AF0" w14:textId="77777777" w:rsidR="006057C3" w:rsidRDefault="006057C3" w:rsidP="00D87B79">
      <w:pPr>
        <w:rPr>
          <w:rStyle w:val="MS1052"/>
        </w:rPr>
      </w:pPr>
    </w:p>
    <w:p w14:paraId="44054007" w14:textId="5155FF78"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近ごろ諸大名は大小関係なく、藩の経費が不足して非常に貧しい。家臣の給与を借り上げることが、少なくても十分の一、多いときは十分の五、六にもなる。それでも足りない場合は、領民から金を出させて急場をしのいでいる。それでも足りない場合は、江戸・京都・大坂の大商人から借金をすることが、年々やめられない。借りるだけで返すことがまれなので、利子がまた利子を生み、年を越した借金が増えること何倍かどうかわからないほどである。</w:t>
      </w:r>
    </w:p>
    <w:p w14:paraId="1876184C" w14:textId="40C8368F" w:rsidR="00D87B79" w:rsidRDefault="00D87B79" w:rsidP="00D87B79"/>
    <w:p w14:paraId="065B6F7D" w14:textId="77777777" w:rsidR="00E936FA" w:rsidRDefault="00E936FA" w:rsidP="00D87B79"/>
    <w:p w14:paraId="058EE797" w14:textId="77777777" w:rsidR="00D87B79" w:rsidRDefault="00D87B79" w:rsidP="00D87B79">
      <w:pPr>
        <w:pStyle w:val="HGPE105"/>
      </w:pPr>
      <w:r w:rsidRPr="00A263D9">
        <w:rPr>
          <w:rFonts w:hint="eastAsia"/>
          <w:w w:val="83"/>
          <w:eastAsianLayout w:id="-494228736" w:vert="1" w:vertCompress="1"/>
        </w:rPr>
        <w:t>102</w:t>
      </w:r>
      <w:r>
        <w:rPr>
          <w:rFonts w:hint="eastAsia"/>
        </w:rPr>
        <w:t xml:space="preserve">　</w:t>
      </w:r>
      <w:r w:rsidRPr="00067059">
        <w:rPr>
          <w:rFonts w:hint="eastAsia"/>
        </w:rPr>
        <w:t>相対済し令</w:t>
      </w:r>
    </w:p>
    <w:p w14:paraId="56574660" w14:textId="77777777" w:rsidR="00D87B79" w:rsidRPr="00B32553" w:rsidRDefault="00D87B79" w:rsidP="00D87B79"/>
    <w:p w14:paraId="6D33A564" w14:textId="77777777" w:rsidR="00D87B79" w:rsidRPr="00B32553" w:rsidRDefault="00D87B79" w:rsidP="00D87B79">
      <w:r w:rsidRPr="00B32553">
        <w:rPr>
          <w:rFonts w:hint="eastAsia"/>
        </w:rPr>
        <w:t>一　近年金銀出入①段々多く成り、評定所②寄合の節も此儀を専ら取扱</w:t>
      </w:r>
      <w:proofErr w:type="gramStart"/>
      <w:r w:rsidRPr="00B32553">
        <w:rPr>
          <w:rFonts w:hint="eastAsia"/>
        </w:rPr>
        <w:t>ひ</w:t>
      </w:r>
      <w:proofErr w:type="gramEnd"/>
      <w:r w:rsidRPr="00B32553">
        <w:rPr>
          <w:rFonts w:hint="eastAsia"/>
        </w:rPr>
        <w:t>、公事訴訟ハ末に罷成、評定の本旨を</w:t>
      </w:r>
      <w:proofErr w:type="gramStart"/>
      <w:r w:rsidRPr="00B32553">
        <w:rPr>
          <w:rFonts w:hint="eastAsia"/>
        </w:rPr>
        <w:t>失ひ候</w:t>
      </w:r>
      <w:proofErr w:type="gramEnd"/>
      <w:r w:rsidRPr="00B32553">
        <w:rPr>
          <w:rFonts w:hint="eastAsia"/>
        </w:rPr>
        <w:t>。借金銀・買懸り等の儀ハ、人々相対の上の事ニ候得</w:t>
      </w:r>
      <w:proofErr w:type="gramStart"/>
      <w:r w:rsidRPr="00B32553">
        <w:rPr>
          <w:rFonts w:hint="eastAsia"/>
        </w:rPr>
        <w:t>ば</w:t>
      </w:r>
      <w:proofErr w:type="gramEnd"/>
      <w:r w:rsidRPr="00B32553">
        <w:rPr>
          <w:rFonts w:hint="eastAsia"/>
        </w:rPr>
        <w:t>、自今は三奉行所③ニ</w:t>
      </w:r>
      <w:proofErr w:type="gramStart"/>
      <w:r w:rsidRPr="00B32553">
        <w:rPr>
          <w:rFonts w:hint="eastAsia"/>
        </w:rPr>
        <w:t>て</w:t>
      </w:r>
      <w:proofErr w:type="gramEnd"/>
      <w:r w:rsidRPr="00B32553">
        <w:rPr>
          <w:rFonts w:hint="eastAsia"/>
        </w:rPr>
        <w:t>済口④の取扱</w:t>
      </w:r>
      <w:proofErr w:type="gramStart"/>
      <w:r w:rsidRPr="00B32553">
        <w:rPr>
          <w:rFonts w:hint="eastAsia"/>
        </w:rPr>
        <w:t>ひ</w:t>
      </w:r>
      <w:proofErr w:type="gramEnd"/>
      <w:r w:rsidRPr="00B32553">
        <w:rPr>
          <w:rFonts w:hint="eastAsia"/>
        </w:rPr>
        <w:t>致す間敷候。…</w:t>
      </w:r>
    </w:p>
    <w:p w14:paraId="715CE955" w14:textId="77777777" w:rsidR="00D87B79" w:rsidRPr="00B32553" w:rsidRDefault="00D87B79" w:rsidP="00D87B79">
      <w:r w:rsidRPr="00B32553">
        <w:rPr>
          <w:rFonts w:hint="eastAsia"/>
        </w:rPr>
        <w:t>一　只今迄奉行所ニ</w:t>
      </w:r>
      <w:proofErr w:type="gramStart"/>
      <w:r w:rsidRPr="00B32553">
        <w:rPr>
          <w:rFonts w:hint="eastAsia"/>
        </w:rPr>
        <w:t>て</w:t>
      </w:r>
      <w:proofErr w:type="gramEnd"/>
      <w:r w:rsidRPr="00B32553">
        <w:rPr>
          <w:rFonts w:hint="eastAsia"/>
        </w:rPr>
        <w:t>取上げ、日切⑤に申付け、段々済寄り候金銀の出入も、向後罷出で間敷き由申し付くべく候事。</w:t>
      </w:r>
    </w:p>
    <w:p w14:paraId="14705366" w14:textId="77777777" w:rsidR="00D87B79" w:rsidRPr="00B32553" w:rsidRDefault="00D87B79" w:rsidP="00D87B79">
      <w:r w:rsidRPr="00B32553">
        <w:tab/>
      </w:r>
      <w:r w:rsidRPr="00B32553">
        <w:rPr>
          <w:rFonts w:hint="eastAsia"/>
        </w:rPr>
        <w:t>（『御触書寛保集成』）</w:t>
      </w:r>
    </w:p>
    <w:p w14:paraId="26443A19" w14:textId="77777777" w:rsidR="006057C3" w:rsidRDefault="006057C3" w:rsidP="00D87B79">
      <w:pPr>
        <w:rPr>
          <w:rStyle w:val="MS1052"/>
        </w:rPr>
      </w:pPr>
    </w:p>
    <w:p w14:paraId="343C2AB9" w14:textId="267D0C0E" w:rsidR="00D87B79" w:rsidRPr="00B32553" w:rsidRDefault="00D87B79" w:rsidP="00D87B79">
      <w:r w:rsidRPr="00067059">
        <w:rPr>
          <w:rStyle w:val="MS1052"/>
          <w:rFonts w:hint="eastAsia"/>
        </w:rPr>
        <w:t>注</w:t>
      </w:r>
      <w:r>
        <w:rPr>
          <w:rFonts w:hint="eastAsia"/>
        </w:rPr>
        <w:t xml:space="preserve">　</w:t>
      </w:r>
      <w:r w:rsidRPr="00B32553">
        <w:rPr>
          <w:rFonts w:hint="eastAsia"/>
        </w:rPr>
        <w:t>①金銀出入：金銀貸借の訴訟　②評定所：政務・訴訟を裁決する最高機関　③三奉行所：寺社・勘定・江戸町の三奉行　④済口：和解　⑤日切に：日付を限って</w:t>
      </w:r>
    </w:p>
    <w:p w14:paraId="033FDDAB" w14:textId="77777777" w:rsidR="00D87B79" w:rsidRPr="00B32553" w:rsidRDefault="00D87B79" w:rsidP="00D87B79">
      <w:r w:rsidRPr="00067059">
        <w:rPr>
          <w:rStyle w:val="MS1052"/>
          <w:rFonts w:hint="eastAsia"/>
        </w:rPr>
        <w:t>『御触書寛保集成』</w:t>
      </w:r>
      <w:r w:rsidRPr="00B32553">
        <w:rPr>
          <w:rFonts w:hint="eastAsia"/>
        </w:rPr>
        <w:t>：</w:t>
      </w:r>
      <w:r w:rsidRPr="00FB162C">
        <w:rPr>
          <w:rFonts w:hint="eastAsia"/>
          <w:eastAsianLayout w:id="-494217466" w:vert="1"/>
        </w:rPr>
        <w:t>85</w:t>
      </w:r>
      <w:r w:rsidRPr="00B32553">
        <w:rPr>
          <w:rFonts w:hint="eastAsia"/>
        </w:rPr>
        <w:t>を参照。</w:t>
      </w:r>
    </w:p>
    <w:p w14:paraId="373694FC" w14:textId="77777777" w:rsidR="00BE4242" w:rsidRDefault="00BE4242" w:rsidP="00D87B79">
      <w:pPr>
        <w:rPr>
          <w:rStyle w:val="MS1052"/>
        </w:rPr>
      </w:pPr>
    </w:p>
    <w:p w14:paraId="44279029" w14:textId="32C1285F"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一　近年、金銀貸借の訴訟がだんだん多くなり、評定所で評議の際もこの件をもっぱら取り扱い、一般の訴訟がおろそかになり、評定の本来の趣旨を失ってしまっている。借金銀や、つけでの売買などのことは、当事者間相互のことであるから、今後は三奉行所においては調停の取り扱いはしないこととする。</w:t>
      </w:r>
    </w:p>
    <w:p w14:paraId="3CD240BA" w14:textId="77777777" w:rsidR="00D87B79" w:rsidRPr="00B32553" w:rsidRDefault="00D87B79" w:rsidP="00D87B79">
      <w:r w:rsidRPr="00B32553">
        <w:rPr>
          <w:rFonts w:hint="eastAsia"/>
        </w:rPr>
        <w:t>一　現在まで奉行所で取り上げ、日付を限って債務決済を申しつけ、しだいに和解に近づいている金銀貸借の訴訟についても、今後は訴え出ないように申しつけるように。</w:t>
      </w:r>
    </w:p>
    <w:p w14:paraId="6909E327" w14:textId="3027E43E" w:rsidR="00D87B79" w:rsidRDefault="00D87B79" w:rsidP="00D87B79"/>
    <w:p w14:paraId="16A5E1AE" w14:textId="77777777" w:rsidR="00A5554A" w:rsidRDefault="00A5554A" w:rsidP="00D87B79"/>
    <w:p w14:paraId="3B5C493A" w14:textId="77777777" w:rsidR="00D87B79" w:rsidRDefault="00D87B79" w:rsidP="00D87B79">
      <w:pPr>
        <w:pStyle w:val="HGPE105"/>
      </w:pPr>
      <w:r w:rsidRPr="00FB162C">
        <w:rPr>
          <w:rFonts w:hint="eastAsia"/>
          <w:w w:val="80"/>
          <w:eastAsianLayout w:id="-494217464" w:vert="1" w:vertCompress="1"/>
        </w:rPr>
        <w:t>103</w:t>
      </w:r>
      <w:r>
        <w:rPr>
          <w:rFonts w:hint="eastAsia"/>
        </w:rPr>
        <w:t xml:space="preserve">　</w:t>
      </w:r>
      <w:r w:rsidRPr="00067059">
        <w:rPr>
          <w:rFonts w:hint="eastAsia"/>
        </w:rPr>
        <w:t>上げ米の制</w:t>
      </w:r>
    </w:p>
    <w:p w14:paraId="5E720BC9" w14:textId="77777777" w:rsidR="00D87B79" w:rsidRPr="00B32553" w:rsidRDefault="00D87B79" w:rsidP="00D87B79"/>
    <w:p w14:paraId="583B166E" w14:textId="77777777" w:rsidR="00D87B79" w:rsidRPr="00B32553" w:rsidRDefault="00D87B79" w:rsidP="00D87B79">
      <w:r w:rsidRPr="00B32553">
        <w:rPr>
          <w:rFonts w:hint="eastAsia"/>
        </w:rPr>
        <w:t xml:space="preserve">　御旗本ニ召置かれ候御家人、御代々段々相増①候。御</w:t>
      </w:r>
      <w:proofErr w:type="gramStart"/>
      <w:r w:rsidRPr="00B32553">
        <w:rPr>
          <w:rFonts w:hint="eastAsia"/>
        </w:rPr>
        <w:t>蔵入</w:t>
      </w:r>
      <w:proofErr w:type="gramEnd"/>
      <w:r w:rsidRPr="00B32553">
        <w:rPr>
          <w:rFonts w:hint="eastAsia"/>
        </w:rPr>
        <w:t>高②も先規よりハ多く候得共、御切米御扶持方③、其外表立候御用筋の渡方ニ</w:t>
      </w:r>
      <w:proofErr w:type="gramStart"/>
      <w:r w:rsidRPr="00B32553">
        <w:rPr>
          <w:rFonts w:hint="eastAsia"/>
        </w:rPr>
        <w:t>引合候ては</w:t>
      </w:r>
      <w:proofErr w:type="gramEnd"/>
      <w:r w:rsidRPr="00B32553">
        <w:rPr>
          <w:rFonts w:hint="eastAsia"/>
        </w:rPr>
        <w:t>、畢竟年々不足の事ニ候。…今年ニ</w:t>
      </w:r>
      <w:proofErr w:type="gramStart"/>
      <w:r w:rsidRPr="00B32553">
        <w:rPr>
          <w:rFonts w:hint="eastAsia"/>
        </w:rPr>
        <w:t>至て</w:t>
      </w:r>
      <w:proofErr w:type="gramEnd"/>
      <w:r w:rsidRPr="00B32553">
        <w:rPr>
          <w:rFonts w:hint="eastAsia"/>
        </w:rPr>
        <w:t>御切米等も相渡し難く、御仕置④筋の御用も御手支の事ニ候。それニ付、御代々御沙汰之無き事ニ候得共、万石以上の面々より八木⑤差し上げ候様ニ仰せ付け</w:t>
      </w:r>
      <w:proofErr w:type="gramStart"/>
      <w:r w:rsidRPr="00B32553">
        <w:rPr>
          <w:rFonts w:hint="eastAsia"/>
        </w:rPr>
        <w:t>らるべしと思</w:t>
      </w:r>
      <w:proofErr w:type="gramEnd"/>
      <w:r w:rsidRPr="00B32553">
        <w:rPr>
          <w:rFonts w:hint="eastAsia"/>
        </w:rPr>
        <w:t>召し、左候ハ</w:t>
      </w:r>
      <w:proofErr w:type="gramStart"/>
      <w:r w:rsidRPr="00B32553">
        <w:rPr>
          <w:rFonts w:hint="eastAsia"/>
        </w:rPr>
        <w:t>ねば</w:t>
      </w:r>
      <w:proofErr w:type="gramEnd"/>
      <w:r w:rsidRPr="00B32553">
        <w:rPr>
          <w:rFonts w:hint="eastAsia"/>
        </w:rPr>
        <w:t>御家</w:t>
      </w:r>
      <w:r w:rsidRPr="00B32553">
        <w:rPr>
          <w:rFonts w:hint="eastAsia"/>
        </w:rPr>
        <w:lastRenderedPageBreak/>
        <w:t>人の内数百人、御扶持召放さるべきより外は之無く候故、御恥辱を顧みられず仰せ出され候。高壱万石ニ付八木百石積り差し上</w:t>
      </w:r>
      <w:proofErr w:type="gramStart"/>
      <w:r w:rsidRPr="00B32553">
        <w:rPr>
          <w:rFonts w:hint="eastAsia"/>
        </w:rPr>
        <w:t>げらるべく候</w:t>
      </w:r>
      <w:proofErr w:type="gramEnd"/>
      <w:r w:rsidRPr="00B32553">
        <w:rPr>
          <w:rFonts w:hint="eastAsia"/>
        </w:rPr>
        <w:t>。…之に依り、在江戸半年充御免成され候⑥間、緩々休息いたし候様ニ仰せ出され候。</w:t>
      </w:r>
      <w:r w:rsidRPr="00B32553">
        <w:tab/>
      </w:r>
      <w:r w:rsidRPr="00B32553">
        <w:rPr>
          <w:rFonts w:hint="eastAsia"/>
        </w:rPr>
        <w:t>（『御触書寛保集成』）</w:t>
      </w:r>
    </w:p>
    <w:p w14:paraId="2D889602" w14:textId="77777777" w:rsidR="005E0685" w:rsidRDefault="005E0685" w:rsidP="00D87B79">
      <w:pPr>
        <w:rPr>
          <w:rStyle w:val="MS1052"/>
        </w:rPr>
      </w:pPr>
    </w:p>
    <w:p w14:paraId="6DD84FD4" w14:textId="423605C8" w:rsidR="00D87B79" w:rsidRPr="00B32553" w:rsidRDefault="00D87B79" w:rsidP="00D87B79">
      <w:r w:rsidRPr="00067059">
        <w:rPr>
          <w:rStyle w:val="MS1052"/>
          <w:rFonts w:hint="eastAsia"/>
        </w:rPr>
        <w:t>注</w:t>
      </w:r>
      <w:r>
        <w:rPr>
          <w:rFonts w:hint="eastAsia"/>
        </w:rPr>
        <w:t xml:space="preserve">　</w:t>
      </w:r>
      <w:r w:rsidRPr="00B32553">
        <w:rPr>
          <w:rFonts w:hint="eastAsia"/>
        </w:rPr>
        <w:t>①御代々段々相増：五代綱吉（元館林藩主）、六代家宣（元甲府藩主）、八代吉宗（元紀伊藩主）は、藩主時代の旧臣を幕臣に登用した　②御</w:t>
      </w:r>
      <w:proofErr w:type="gramStart"/>
      <w:r w:rsidRPr="00B32553">
        <w:rPr>
          <w:rFonts w:hint="eastAsia"/>
        </w:rPr>
        <w:t>蔵入</w:t>
      </w:r>
      <w:proofErr w:type="gramEnd"/>
      <w:r w:rsidRPr="00B32553">
        <w:rPr>
          <w:rFonts w:hint="eastAsia"/>
        </w:rPr>
        <w:t>高：幕領からの年貢納入高　③御切米御扶持方：旗本・御家人に支給する俸禄米　④御仕置：政治支配、統治　⑤八木：米のこと　⑥在江戸半年充御免成され候：参勤交代による在府期間は一年が原則</w:t>
      </w:r>
    </w:p>
    <w:p w14:paraId="1E7B5800" w14:textId="77777777" w:rsidR="00D87B79" w:rsidRPr="00B32553" w:rsidRDefault="00D87B79" w:rsidP="00D87B79">
      <w:r w:rsidRPr="00067059">
        <w:rPr>
          <w:rStyle w:val="MS1052"/>
          <w:rFonts w:hint="eastAsia"/>
        </w:rPr>
        <w:t>『御触書寛保集成』</w:t>
      </w:r>
      <w:r w:rsidRPr="00B32553">
        <w:rPr>
          <w:rFonts w:hint="eastAsia"/>
        </w:rPr>
        <w:t>：</w:t>
      </w:r>
      <w:r w:rsidRPr="00FB162C">
        <w:rPr>
          <w:rFonts w:hint="eastAsia"/>
          <w:eastAsianLayout w:id="-494217465" w:vert="1"/>
        </w:rPr>
        <w:t>85</w:t>
      </w:r>
      <w:r w:rsidRPr="00B32553">
        <w:rPr>
          <w:rFonts w:hint="eastAsia"/>
        </w:rPr>
        <w:t>を参照。</w:t>
      </w:r>
    </w:p>
    <w:p w14:paraId="7CEBC5B2" w14:textId="77777777" w:rsidR="00D87B79" w:rsidRDefault="00D87B79" w:rsidP="00D87B79">
      <w:pPr>
        <w:rPr>
          <w:rStyle w:val="MS1052"/>
        </w:rPr>
      </w:pPr>
    </w:p>
    <w:p w14:paraId="7C0C4BBA"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旗本に任用された御家人の数は、将軍の代ごとにしだいに増加してきた。幕領の年貢収入も以前より多くなっているが、切米・扶持米などの俸禄米や、その他の主要な経常支出と引き合わせると、結局毎年不足なのである。･･･今年にいたっては切米なども支給するのが難しく、政治の費用にも支障が出てきた。そこで代々の将軍からは命令もなかったことなのだが、一万石以上の大名たちから米を幕府に差し出すように命令しようと将軍はお考えになった。そうしなければ、御家人のうち数百人をやめさせるしかないため、恥を忍ばれて命令を出されたのである。石高一万石につき米百石の割合で差し出しなさい。･･･その代わりに参勤交代の江戸在府期間を半年ずつ免除するので、ゆっくり休養するようにしなさいと命令された。</w:t>
      </w:r>
    </w:p>
    <w:p w14:paraId="7EC20764" w14:textId="74CF92E5" w:rsidR="00D87B79" w:rsidRDefault="00D87B79" w:rsidP="00D87B79"/>
    <w:p w14:paraId="6321D9F0" w14:textId="77777777" w:rsidR="00A5554A" w:rsidRDefault="00A5554A" w:rsidP="00D87B79"/>
    <w:p w14:paraId="74A28C06" w14:textId="77777777" w:rsidR="00D87B79" w:rsidRDefault="00D87B79" w:rsidP="00D87B79">
      <w:pPr>
        <w:pStyle w:val="HGPE105"/>
      </w:pPr>
      <w:r w:rsidRPr="00FB162C">
        <w:rPr>
          <w:rFonts w:hint="eastAsia"/>
          <w:w w:val="80"/>
          <w:eastAsianLayout w:id="-494217463" w:vert="1" w:vertCompress="1"/>
        </w:rPr>
        <w:t>104</w:t>
      </w:r>
      <w:r>
        <w:rPr>
          <w:rFonts w:hint="eastAsia"/>
        </w:rPr>
        <w:t xml:space="preserve">　</w:t>
      </w:r>
      <w:r w:rsidRPr="00067059">
        <w:rPr>
          <w:rFonts w:hint="eastAsia"/>
        </w:rPr>
        <w:t>足高の制</w:t>
      </w:r>
    </w:p>
    <w:p w14:paraId="1AE2B665" w14:textId="77777777" w:rsidR="00D87B79" w:rsidRPr="00B32553" w:rsidRDefault="00D87B79" w:rsidP="00D87B79"/>
    <w:p w14:paraId="067C100B" w14:textId="77777777" w:rsidR="00D87B79" w:rsidRPr="00B32553" w:rsidRDefault="00D87B79" w:rsidP="00D87B79">
      <w:r w:rsidRPr="00B32553">
        <w:rPr>
          <w:rFonts w:hint="eastAsia"/>
        </w:rPr>
        <w:t xml:space="preserve">　諸役人、役柄に応ぜざる小身の面々①、前々より御役料②定め置かれ下され候処、知行の高下これある故、今迄定め置かれ候御役料にては、小身の者御奉公続き兼ね申すべく候。これに依り今度御吟味これあり、役柄により、其の場不相応に小身にて御役勤め候者は、御役勤め候内御足高③仰せ付けられ、御役料増減これあり、別紙の通り相極め候。</w:t>
      </w:r>
    </w:p>
    <w:p w14:paraId="6080372F" w14:textId="77777777" w:rsidR="00D87B79" w:rsidRPr="00B32553" w:rsidRDefault="00D87B79" w:rsidP="00D87B79">
      <w:r w:rsidRPr="00B32553">
        <w:rPr>
          <w:rFonts w:hint="eastAsia"/>
        </w:rPr>
        <w:t>（『御触書寛保集成』）</w:t>
      </w:r>
    </w:p>
    <w:p w14:paraId="31D1E0F7" w14:textId="77777777" w:rsidR="00D87B79" w:rsidRDefault="00D87B79" w:rsidP="00D87B79">
      <w:pPr>
        <w:rPr>
          <w:rStyle w:val="MS1052"/>
        </w:rPr>
      </w:pPr>
    </w:p>
    <w:p w14:paraId="5BB023DE" w14:textId="77777777" w:rsidR="00D87B79" w:rsidRPr="00B32553" w:rsidRDefault="00D87B79" w:rsidP="00D87B79">
      <w:r w:rsidRPr="00DD18B6">
        <w:rPr>
          <w:rStyle w:val="MS1052"/>
          <w:rFonts w:hint="eastAsia"/>
        </w:rPr>
        <w:t>注</w:t>
      </w:r>
      <w:r>
        <w:rPr>
          <w:rFonts w:hint="eastAsia"/>
        </w:rPr>
        <w:t xml:space="preserve">　</w:t>
      </w:r>
      <w:r w:rsidRPr="00B32553">
        <w:rPr>
          <w:rFonts w:hint="eastAsia"/>
        </w:rPr>
        <w:t>①小身の面々：家禄、禄高の低い者　②御役料：役職に応じた石高（役高）　③足高：役職ごとの役高を設定し、この役高に家禄が満たないものが役職についたときは、その不足分を在職期間中のみ支給した</w:t>
      </w:r>
    </w:p>
    <w:p w14:paraId="0F5CE813" w14:textId="77777777" w:rsidR="00D87B79" w:rsidRPr="00B32553" w:rsidRDefault="00D87B79" w:rsidP="00D87B79">
      <w:r w:rsidRPr="00DD18B6">
        <w:rPr>
          <w:rStyle w:val="MS1052"/>
          <w:rFonts w:hint="eastAsia"/>
        </w:rPr>
        <w:t>『御触書寛保集成』</w:t>
      </w:r>
      <w:r w:rsidRPr="00B32553">
        <w:rPr>
          <w:rFonts w:hint="eastAsia"/>
        </w:rPr>
        <w:t>：</w:t>
      </w:r>
      <w:r w:rsidRPr="00FB162C">
        <w:rPr>
          <w:rFonts w:hint="eastAsia"/>
          <w:eastAsianLayout w:id="-494217471" w:vert="1"/>
        </w:rPr>
        <w:t>85</w:t>
      </w:r>
      <w:r w:rsidRPr="00B32553">
        <w:rPr>
          <w:rFonts w:hint="eastAsia"/>
        </w:rPr>
        <w:t>を参照。</w:t>
      </w:r>
    </w:p>
    <w:p w14:paraId="7A3FCE02" w14:textId="77777777" w:rsidR="00D87B79" w:rsidRDefault="00D87B79" w:rsidP="00D87B79">
      <w:pPr>
        <w:rPr>
          <w:rStyle w:val="MS1052"/>
        </w:rPr>
      </w:pPr>
    </w:p>
    <w:p w14:paraId="7CCF09E6"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幕府の諸役人のうち、役職に応じていない家禄の低い者たちには、以前から役料をお定めになられていたが、禄高の高い者や低い者がいるので、今までにお定めになった役料では、禄高の低い者は勤務を続けていくことができなくなってきている。このため、今回念入りに調べられ、役職により役職に不相応な小禄者で勤務している者には、在職期間中の足高をお命じになられ、役料の増減を別紙のとおり定められた。</w:t>
      </w:r>
    </w:p>
    <w:p w14:paraId="2DBBC167" w14:textId="24B2C712" w:rsidR="00D87B79" w:rsidRDefault="00D87B79" w:rsidP="00D87B79"/>
    <w:p w14:paraId="04317D28" w14:textId="77777777" w:rsidR="00A5554A" w:rsidRDefault="00A5554A" w:rsidP="00D87B79"/>
    <w:p w14:paraId="16F76835" w14:textId="77777777" w:rsidR="00D87B79" w:rsidRDefault="00D87B79" w:rsidP="00D87B79">
      <w:pPr>
        <w:pStyle w:val="HGPE105"/>
      </w:pPr>
      <w:r w:rsidRPr="00FB162C">
        <w:rPr>
          <w:rFonts w:hint="eastAsia"/>
          <w:w w:val="83"/>
          <w:eastAsianLayout w:id="-494217725" w:vert="1" w:vertCompress="1"/>
        </w:rPr>
        <w:t>105</w:t>
      </w:r>
      <w:r>
        <w:rPr>
          <w:rFonts w:hint="eastAsia"/>
        </w:rPr>
        <w:t xml:space="preserve">　</w:t>
      </w:r>
      <w:r w:rsidRPr="00DD18B6">
        <w:rPr>
          <w:rFonts w:hint="eastAsia"/>
        </w:rPr>
        <w:t>公事方御定書</w:t>
      </w:r>
    </w:p>
    <w:p w14:paraId="2C65804A" w14:textId="77777777" w:rsidR="00D87B79" w:rsidRPr="00B32553" w:rsidRDefault="00D87B79" w:rsidP="00D87B79"/>
    <w:p w14:paraId="4CF751DA" w14:textId="77777777" w:rsidR="00D87B79" w:rsidRPr="00B32553" w:rsidRDefault="00D87B79" w:rsidP="00D87B79">
      <w:r w:rsidRPr="00B32553">
        <w:rPr>
          <w:rFonts w:hint="eastAsia"/>
        </w:rPr>
        <w:t xml:space="preserve">　盗人御仕置の事</w:t>
      </w:r>
    </w:p>
    <w:p w14:paraId="470BF029" w14:textId="77777777" w:rsidR="00D87B79" w:rsidRPr="00B32553" w:rsidRDefault="00D87B79" w:rsidP="00D87B79">
      <w:r w:rsidRPr="00B32553">
        <w:rPr>
          <w:rFonts w:hint="eastAsia"/>
        </w:rPr>
        <w:t>一　人を殺し盗いたし候者　引廻①の上獄門②</w:t>
      </w:r>
    </w:p>
    <w:p w14:paraId="3009382D" w14:textId="77777777" w:rsidR="00D87B79" w:rsidRPr="00B32553" w:rsidRDefault="00D87B79" w:rsidP="00D87B79">
      <w:r w:rsidRPr="00B32553">
        <w:rPr>
          <w:rFonts w:hint="eastAsia"/>
        </w:rPr>
        <w:t xml:space="preserve">一　</w:t>
      </w:r>
      <w:proofErr w:type="gramStart"/>
      <w:r w:rsidRPr="00B32553">
        <w:rPr>
          <w:rFonts w:hint="eastAsia"/>
        </w:rPr>
        <w:t>追剝ぎ</w:t>
      </w:r>
      <w:proofErr w:type="gramEnd"/>
      <w:r w:rsidRPr="00B32553">
        <w:rPr>
          <w:rFonts w:hint="eastAsia"/>
        </w:rPr>
        <w:t>いたし候者　獄門</w:t>
      </w:r>
    </w:p>
    <w:p w14:paraId="6CBCE3AC" w14:textId="77777777" w:rsidR="00D87B79" w:rsidRPr="00B32553" w:rsidRDefault="00D87B79" w:rsidP="00D87B79">
      <w:r w:rsidRPr="00B32553">
        <w:rPr>
          <w:rFonts w:hint="eastAsia"/>
        </w:rPr>
        <w:t>一　手元にある品ふと盗取候類</w:t>
      </w:r>
    </w:p>
    <w:p w14:paraId="257728B5" w14:textId="77777777" w:rsidR="00D87B79" w:rsidRPr="00B32553" w:rsidRDefault="00D87B79" w:rsidP="00D87B79">
      <w:r w:rsidRPr="00B32553">
        <w:rPr>
          <w:rFonts w:hint="eastAsia"/>
        </w:rPr>
        <w:t>金子は拾両より以上、</w:t>
      </w:r>
    </w:p>
    <w:p w14:paraId="67617EE5" w14:textId="77777777" w:rsidR="00D87B79" w:rsidRPr="00B32553" w:rsidRDefault="00D87B79" w:rsidP="00D87B79">
      <w:r w:rsidRPr="00B32553">
        <w:rPr>
          <w:rFonts w:hint="eastAsia"/>
        </w:rPr>
        <w:t>雑物は代金につもり拾両位より以上は　死罪③</w:t>
      </w:r>
    </w:p>
    <w:p w14:paraId="224DFA8C" w14:textId="77777777" w:rsidR="00D87B79" w:rsidRPr="00B32553" w:rsidRDefault="00D87B79" w:rsidP="00D87B79">
      <w:r w:rsidRPr="00B32553">
        <w:rPr>
          <w:rFonts w:hint="eastAsia"/>
        </w:rPr>
        <w:t>金子は拾両より以下、</w:t>
      </w:r>
    </w:p>
    <w:p w14:paraId="2491A128" w14:textId="77777777" w:rsidR="00D87B79" w:rsidRPr="00B32553" w:rsidRDefault="00D87B79" w:rsidP="00D87B79">
      <w:r w:rsidRPr="00B32553">
        <w:rPr>
          <w:rFonts w:hint="eastAsia"/>
        </w:rPr>
        <w:t xml:space="preserve">雑物は代金につもり拾両位より以下は　</w:t>
      </w:r>
      <w:proofErr w:type="gramStart"/>
      <w:r w:rsidRPr="00B32553">
        <w:rPr>
          <w:rFonts w:hint="eastAsia"/>
        </w:rPr>
        <w:t>入墨</w:t>
      </w:r>
      <w:proofErr w:type="gramEnd"/>
      <w:r w:rsidRPr="00B32553">
        <w:rPr>
          <w:rFonts w:hint="eastAsia"/>
        </w:rPr>
        <w:t xml:space="preserve">　敲④（『徳川禁令考』）</w:t>
      </w:r>
    </w:p>
    <w:p w14:paraId="01E03C46" w14:textId="77777777" w:rsidR="00D87B79" w:rsidRDefault="00D87B79" w:rsidP="00D87B79">
      <w:pPr>
        <w:rPr>
          <w:rStyle w:val="MS1052"/>
        </w:rPr>
      </w:pPr>
    </w:p>
    <w:p w14:paraId="1274FA83" w14:textId="77777777" w:rsidR="00D87B79" w:rsidRPr="00B32553" w:rsidRDefault="00D87B79" w:rsidP="00D87B79">
      <w:r w:rsidRPr="00DD18B6">
        <w:rPr>
          <w:rStyle w:val="MS1052"/>
          <w:rFonts w:hint="eastAsia"/>
        </w:rPr>
        <w:t>注</w:t>
      </w:r>
      <w:r>
        <w:rPr>
          <w:rFonts w:hint="eastAsia"/>
        </w:rPr>
        <w:t xml:space="preserve">　</w:t>
      </w:r>
      <w:r w:rsidRPr="00B32553">
        <w:rPr>
          <w:rFonts w:hint="eastAsia"/>
        </w:rPr>
        <w:t>①引廻：処刑前に罪人を縛って馬に乗せ、罪人の居住地付近などを引き回した　②獄門：死刑の付加刑。牢内で斬首し、首を台に載せて三日間さらした　③死罪：牢内で目隠しをして斬首。町人が対象　④</w:t>
      </w:r>
      <w:proofErr w:type="gramStart"/>
      <w:r w:rsidRPr="00B32553">
        <w:rPr>
          <w:rFonts w:hint="eastAsia"/>
        </w:rPr>
        <w:t>入墨</w:t>
      </w:r>
      <w:proofErr w:type="gramEnd"/>
      <w:r w:rsidRPr="00B32553">
        <w:rPr>
          <w:rFonts w:hint="eastAsia"/>
        </w:rPr>
        <w:t xml:space="preserve">　敲：</w:t>
      </w:r>
      <w:proofErr w:type="gramStart"/>
      <w:r w:rsidRPr="00B32553">
        <w:rPr>
          <w:rFonts w:hint="eastAsia"/>
        </w:rPr>
        <w:t>入墨</w:t>
      </w:r>
      <w:proofErr w:type="gramEnd"/>
      <w:r w:rsidRPr="00B32553">
        <w:rPr>
          <w:rFonts w:hint="eastAsia"/>
        </w:rPr>
        <w:t>は付加刑。敲は、重敲きが百打、軽敲きが五十打</w:t>
      </w:r>
    </w:p>
    <w:p w14:paraId="2CBB2618" w14:textId="77777777" w:rsidR="00D87B79" w:rsidRPr="00B32553" w:rsidRDefault="00D87B79" w:rsidP="00D87B79">
      <w:r w:rsidRPr="00DD18B6">
        <w:rPr>
          <w:rStyle w:val="MS1052"/>
          <w:rFonts w:hint="eastAsia"/>
        </w:rPr>
        <w:t>『徳川禁令考』</w:t>
      </w:r>
      <w:r w:rsidRPr="00B32553">
        <w:rPr>
          <w:rFonts w:hint="eastAsia"/>
        </w:rPr>
        <w:t>：</w:t>
      </w:r>
      <w:r w:rsidRPr="0021431E">
        <w:rPr>
          <w:rFonts w:hint="eastAsia"/>
          <w:eastAsianLayout w:id="-494225915" w:vert="1"/>
        </w:rPr>
        <w:t>87</w:t>
      </w:r>
      <w:r w:rsidRPr="00B32553">
        <w:rPr>
          <w:rFonts w:hint="eastAsia"/>
        </w:rPr>
        <w:t>を参照。</w:t>
      </w:r>
    </w:p>
    <w:p w14:paraId="22B14189" w14:textId="77777777" w:rsidR="00D87B79" w:rsidRDefault="00D87B79" w:rsidP="00D87B79">
      <w:pPr>
        <w:rPr>
          <w:rStyle w:val="MS1052"/>
        </w:rPr>
      </w:pPr>
    </w:p>
    <w:p w14:paraId="052BDDF2"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盗人の処罰について　一、人を殺して強盗した者は、引き回した上で獄門にする。一、追い</w:t>
      </w:r>
      <w:proofErr w:type="gramStart"/>
      <w:r w:rsidRPr="00B32553">
        <w:rPr>
          <w:rFonts w:hint="eastAsia"/>
        </w:rPr>
        <w:t>剝ぎを</w:t>
      </w:r>
      <w:proofErr w:type="gramEnd"/>
      <w:r w:rsidRPr="00B32553">
        <w:rPr>
          <w:rFonts w:hint="eastAsia"/>
        </w:rPr>
        <w:t>した者は、獄門にする。一、手元にあるものを盗んだ者について、金銭は十両以上、雑物は代金にして十両以上のものは死刑に処する。金銭は十両以下、雑物は代金にして十両以下のものは</w:t>
      </w:r>
      <w:proofErr w:type="gramStart"/>
      <w:r w:rsidRPr="00B32553">
        <w:rPr>
          <w:rFonts w:hint="eastAsia"/>
        </w:rPr>
        <w:t>入墨</w:t>
      </w:r>
      <w:proofErr w:type="gramEnd"/>
      <w:r w:rsidRPr="00B32553">
        <w:rPr>
          <w:rFonts w:hint="eastAsia"/>
        </w:rPr>
        <w:t>を入れた上でたたきの刑に処する。</w:t>
      </w:r>
    </w:p>
    <w:p w14:paraId="7EEE30BA" w14:textId="799B1B4E" w:rsidR="00D87B79" w:rsidRDefault="00D87B79" w:rsidP="00D87B79"/>
    <w:p w14:paraId="3D24E328" w14:textId="77777777" w:rsidR="00A5554A" w:rsidRDefault="00A5554A" w:rsidP="00D87B79"/>
    <w:p w14:paraId="12D04908" w14:textId="77777777" w:rsidR="00D87B79" w:rsidRDefault="00D87B79" w:rsidP="00D87B79">
      <w:pPr>
        <w:pStyle w:val="HGPE105"/>
      </w:pPr>
      <w:r w:rsidRPr="00FB162C">
        <w:rPr>
          <w:rFonts w:hint="eastAsia"/>
          <w:w w:val="80"/>
          <w:eastAsianLayout w:id="-494217726" w:vert="1" w:vertCompress="1"/>
        </w:rPr>
        <w:t>106</w:t>
      </w:r>
      <w:r>
        <w:rPr>
          <w:rFonts w:hint="eastAsia"/>
        </w:rPr>
        <w:t xml:space="preserve">　</w:t>
      </w:r>
      <w:r w:rsidRPr="00DD18B6">
        <w:rPr>
          <w:rFonts w:hint="eastAsia"/>
        </w:rPr>
        <w:t>打ちこわし</w:t>
      </w:r>
    </w:p>
    <w:p w14:paraId="5B8E7C50" w14:textId="77777777" w:rsidR="00D87B79" w:rsidRPr="00B32553" w:rsidRDefault="00D87B79" w:rsidP="00D87B79"/>
    <w:p w14:paraId="0444030D" w14:textId="77777777" w:rsidR="00D87B79" w:rsidRPr="00B32553" w:rsidRDefault="00D87B79" w:rsidP="00D87B79">
      <w:r w:rsidRPr="00B32553">
        <w:rPr>
          <w:rFonts w:hint="eastAsia"/>
        </w:rPr>
        <w:t xml:space="preserve">　</w:t>
      </w:r>
      <w:proofErr w:type="gramStart"/>
      <w:r w:rsidRPr="00B32553">
        <w:rPr>
          <w:rFonts w:hint="eastAsia"/>
        </w:rPr>
        <w:t>打こは</w:t>
      </w:r>
      <w:proofErr w:type="gramEnd"/>
      <w:r w:rsidRPr="00B32553">
        <w:rPr>
          <w:rFonts w:hint="eastAsia"/>
        </w:rPr>
        <w:t>すべき家の前に行か</w:t>
      </w:r>
      <w:proofErr w:type="gramStart"/>
      <w:r w:rsidRPr="00B32553">
        <w:rPr>
          <w:rFonts w:hint="eastAsia"/>
        </w:rPr>
        <w:t>ば</w:t>
      </w:r>
      <w:proofErr w:type="gramEnd"/>
      <w:r w:rsidRPr="00B32553">
        <w:rPr>
          <w:rFonts w:hint="eastAsia"/>
        </w:rPr>
        <w:t>、…時に頭取①、宰配②をふり立</w:t>
      </w:r>
      <w:proofErr w:type="gramStart"/>
      <w:r w:rsidRPr="00B32553">
        <w:rPr>
          <w:rFonts w:hint="eastAsia"/>
        </w:rPr>
        <w:t>〳〵</w:t>
      </w:r>
      <w:proofErr w:type="gramEnd"/>
      <w:r w:rsidRPr="00B32553">
        <w:rPr>
          <w:rFonts w:hint="eastAsia"/>
        </w:rPr>
        <w:t>大音に呼はり、「や</w:t>
      </w:r>
      <w:proofErr w:type="gramStart"/>
      <w:r w:rsidRPr="00B32553">
        <w:rPr>
          <w:rFonts w:hint="eastAsia"/>
        </w:rPr>
        <w:t>あ〳〵</w:t>
      </w:r>
      <w:proofErr w:type="gramEnd"/>
      <w:r w:rsidRPr="00B32553">
        <w:rPr>
          <w:rFonts w:hint="eastAsia"/>
        </w:rPr>
        <w:t>者共、火の用心を第一にせよ。米殻は打ちらすな。質物には</w:t>
      </w:r>
      <w:proofErr w:type="gramStart"/>
      <w:r w:rsidRPr="00B32553">
        <w:rPr>
          <w:rFonts w:hint="eastAsia"/>
        </w:rPr>
        <w:t>決して</w:t>
      </w:r>
      <w:proofErr w:type="gramEnd"/>
      <w:r w:rsidRPr="00B32553">
        <w:rPr>
          <w:rFonts w:hint="eastAsia"/>
        </w:rPr>
        <w:t>手を</w:t>
      </w:r>
      <w:proofErr w:type="gramStart"/>
      <w:r w:rsidRPr="00B32553">
        <w:rPr>
          <w:rFonts w:hint="eastAsia"/>
        </w:rPr>
        <w:t>懸けまじ</w:t>
      </w:r>
      <w:proofErr w:type="gramEnd"/>
      <w:r w:rsidRPr="00B32553">
        <w:rPr>
          <w:rFonts w:hint="eastAsia"/>
        </w:rPr>
        <w:t>。質は諸人の物成るぞ。又金銭品物は身につけるな。此働きは私欲にあらず。是は万人のため成るぞ。此家の道具は皆悉く打ちこわせ。猫の椀でも残すな」と下知③を聞くより、</w:t>
      </w:r>
      <w:proofErr w:type="gramStart"/>
      <w:r w:rsidRPr="00B32553">
        <w:rPr>
          <w:rFonts w:hint="eastAsia"/>
        </w:rPr>
        <w:t>此奴原打こ</w:t>
      </w:r>
      <w:proofErr w:type="gramEnd"/>
      <w:r w:rsidRPr="00B32553">
        <w:rPr>
          <w:rFonts w:hint="eastAsia"/>
        </w:rPr>
        <w:t>はす、打くだく、その物音のすさまじさ、百雷のおちるかの類が如くなり。（「奥州信夫郡伊達郡之御百姓衆一揆之次第」）</w:t>
      </w:r>
    </w:p>
    <w:p w14:paraId="4035B21C" w14:textId="77777777" w:rsidR="00D87B79" w:rsidRDefault="00D87B79" w:rsidP="00D87B79">
      <w:pPr>
        <w:rPr>
          <w:rStyle w:val="MS1052"/>
        </w:rPr>
      </w:pPr>
    </w:p>
    <w:p w14:paraId="66FEB256" w14:textId="77777777" w:rsidR="00D87B79" w:rsidRPr="00B32553" w:rsidRDefault="00D87B79" w:rsidP="00D87B79">
      <w:r w:rsidRPr="00DD18B6">
        <w:rPr>
          <w:rStyle w:val="MS1052"/>
          <w:rFonts w:hint="eastAsia"/>
        </w:rPr>
        <w:t>注</w:t>
      </w:r>
      <w:r>
        <w:rPr>
          <w:rFonts w:hint="eastAsia"/>
        </w:rPr>
        <w:t xml:space="preserve">　</w:t>
      </w:r>
      <w:r w:rsidRPr="00B32553">
        <w:rPr>
          <w:rFonts w:hint="eastAsia"/>
        </w:rPr>
        <w:t>①頭取：かしら。打ちこわしの指導者　②宰配：采配。戦場で軍勢を率いる際に用いた指揮具　③下知：命令</w:t>
      </w:r>
    </w:p>
    <w:p w14:paraId="540C8919" w14:textId="77777777" w:rsidR="00D87B79" w:rsidRPr="00B32553" w:rsidRDefault="00D87B79" w:rsidP="00D87B79">
      <w:r w:rsidRPr="00DD18B6">
        <w:rPr>
          <w:rStyle w:val="MS1052"/>
          <w:rFonts w:hint="eastAsia"/>
        </w:rPr>
        <w:t>「奥州信夫郡伊達郡之御百姓衆一揆之次第」</w:t>
      </w:r>
      <w:r w:rsidRPr="00B32553">
        <w:rPr>
          <w:rFonts w:hint="eastAsia"/>
        </w:rPr>
        <w:t>：一八六六年に信夫郡（現福島県福島市）と伊達郡で起きた一揆の様子を、一揆側から、原因、計画、規律、経過などを忠実に描いた史料。</w:t>
      </w:r>
    </w:p>
    <w:p w14:paraId="7FF46795" w14:textId="77777777" w:rsidR="00D87B79" w:rsidRDefault="00D87B79" w:rsidP="00D87B79">
      <w:pPr>
        <w:rPr>
          <w:rStyle w:val="MS1052"/>
        </w:rPr>
      </w:pPr>
    </w:p>
    <w:p w14:paraId="5E36C7B9" w14:textId="77777777" w:rsidR="00D87B79" w:rsidRPr="00B32553" w:rsidRDefault="00D87B79" w:rsidP="00D87B79">
      <w:r w:rsidRPr="00B32553">
        <w:rPr>
          <w:rStyle w:val="MS1052"/>
          <w:rFonts w:hint="eastAsia"/>
        </w:rPr>
        <w:lastRenderedPageBreak/>
        <w:t>【現代語訳】</w:t>
      </w:r>
      <w:r>
        <w:rPr>
          <w:rStyle w:val="MS1052"/>
          <w:rFonts w:hint="eastAsia"/>
        </w:rPr>
        <w:t xml:space="preserve">　</w:t>
      </w:r>
      <w:r w:rsidRPr="00B32553">
        <w:rPr>
          <w:rFonts w:hint="eastAsia"/>
        </w:rPr>
        <w:t>打ちこわす家の前に行き、…そのなか、頭取が、采配を振り立てて大声を上げ「</w:t>
      </w:r>
      <w:proofErr w:type="gramStart"/>
      <w:r w:rsidRPr="00B32553">
        <w:rPr>
          <w:rFonts w:hint="eastAsia"/>
        </w:rPr>
        <w:t>やあやあ</w:t>
      </w:r>
      <w:proofErr w:type="gramEnd"/>
      <w:r w:rsidRPr="00B32553">
        <w:rPr>
          <w:rFonts w:hint="eastAsia"/>
        </w:rPr>
        <w:t>者ども、火の用心を第一に心がけよ。米穀は打ち散らすな。質物には絶対に手をつけるな。質物は質を入れた者のものである。また金銭や物品の窃盗はするな。この打ちこわしは私欲ではない。これは万人のためである。しかし、この家の道具はすべてことごとく打ちこわせ。たとえ猫の椀でも残すな」と命令を聞くやいなや、打ちこわし勢は、打ちこわし、打ち砕き、その物音のすさまじさ、あたかも多くの雷が落ちるかのようである。</w:t>
      </w:r>
    </w:p>
    <w:p w14:paraId="7698E323" w14:textId="4B2B5331" w:rsidR="00D87B79" w:rsidRDefault="00D87B79" w:rsidP="00D87B79"/>
    <w:p w14:paraId="5F5719E3" w14:textId="77777777" w:rsidR="00A5554A" w:rsidRDefault="00A5554A" w:rsidP="00D87B79"/>
    <w:p w14:paraId="624EBB3C" w14:textId="77777777" w:rsidR="00D87B79" w:rsidRPr="00DD18B6" w:rsidRDefault="00D87B79" w:rsidP="00D87B79">
      <w:pPr>
        <w:pStyle w:val="HGPE105"/>
      </w:pPr>
      <w:r w:rsidRPr="00FB162C">
        <w:rPr>
          <w:rFonts w:hint="eastAsia"/>
          <w:w w:val="80"/>
          <w:eastAsianLayout w:id="-494217728" w:vert="1" w:vertCompress="1"/>
        </w:rPr>
        <w:t>107</w:t>
      </w:r>
      <w:r>
        <w:rPr>
          <w:rFonts w:hint="eastAsia"/>
        </w:rPr>
        <w:t xml:space="preserve">　</w:t>
      </w:r>
      <w:r w:rsidRPr="00DD18B6">
        <w:rPr>
          <w:rFonts w:hint="eastAsia"/>
        </w:rPr>
        <w:t>『自然真営道』</w:t>
      </w:r>
    </w:p>
    <w:p w14:paraId="0171E104" w14:textId="77777777" w:rsidR="00D87B79" w:rsidRPr="00B32553" w:rsidRDefault="00D87B79" w:rsidP="00D87B79"/>
    <w:p w14:paraId="08D1FF5E" w14:textId="77777777" w:rsidR="00D87B79" w:rsidRPr="00B32553" w:rsidRDefault="00D87B79" w:rsidP="00D87B79">
      <w:r w:rsidRPr="00B32553">
        <w:rPr>
          <w:rFonts w:hint="eastAsia"/>
        </w:rPr>
        <w:t xml:space="preserve">　中平土①ノ人倫②ハ十穀盛ンニ耕シ出シ、山里ノ人倫ハ薪材ヲ取リテ之ヲ平土ニ出シ、海浜ノ人倫ハ諸魚ヲ取テ之ヲ平土ニ出シ、薪材・十穀・諸魚、之ヲ易シテ、…平土ニ過余モ無ク、山里ニ少ク不足モ無ク、海浜ニ過不足モ無ク、彼ニ富モ無ク、此ニ貧モ無ク、此ニ上モ無ク、彼ニ下モ無ク、…上無レバ下ヲ責メ取ル奢欲③モ無ク、下無レバ上ニ諂ヒ巧ムコトモ無シ、…各耕シテ子ヲ育テ、子壮ニナリ、能ク耕シテ親ヲ養ヒ子ヲ育テ、一人之ヲ為レバ万万人之ヲ為テ、貪リ取ル者無レバ貪ラルル者モ無ク、轉定④モ人倫モ別ツコト無ク、轉定生ズレバ、人倫耕シ、此ノ外一點ノ私事無シ。是レ自然ノ世⑤ノ有様ナリ。（『自然真営道』）</w:t>
      </w:r>
    </w:p>
    <w:p w14:paraId="7B3E735E" w14:textId="77777777" w:rsidR="00D87B79" w:rsidRDefault="00D87B79" w:rsidP="00D87B79">
      <w:pPr>
        <w:rPr>
          <w:rStyle w:val="MS1052"/>
        </w:rPr>
      </w:pPr>
    </w:p>
    <w:p w14:paraId="25DCC7A9" w14:textId="77777777" w:rsidR="00D87B79" w:rsidRPr="00B32553" w:rsidRDefault="00D87B79" w:rsidP="00D87B79">
      <w:r w:rsidRPr="00DD18B6">
        <w:rPr>
          <w:rStyle w:val="MS1052"/>
          <w:rFonts w:hint="eastAsia"/>
        </w:rPr>
        <w:t>注</w:t>
      </w:r>
      <w:r>
        <w:rPr>
          <w:rFonts w:hint="eastAsia"/>
        </w:rPr>
        <w:t xml:space="preserve">　</w:t>
      </w:r>
      <w:r w:rsidRPr="00B32553">
        <w:rPr>
          <w:rFonts w:hint="eastAsia"/>
        </w:rPr>
        <w:t>①中平土：平野　②人倫：人間　③奢欲：過度の欲望　④轉定：天と地のこと　⑤自然ノ世：安藤昌益が理想とする世界。万人直耕で、階級・資産共にすべての人が平等な社会</w:t>
      </w:r>
    </w:p>
    <w:p w14:paraId="21E46CD9" w14:textId="77777777" w:rsidR="00D87B79" w:rsidRPr="00B32553" w:rsidRDefault="00D87B79" w:rsidP="00D87B79">
      <w:r w:rsidRPr="00DD18B6">
        <w:rPr>
          <w:rStyle w:val="MS1052"/>
          <w:rFonts w:hint="eastAsia"/>
        </w:rPr>
        <w:t>『自然真営道』</w:t>
      </w:r>
      <w:r w:rsidRPr="00B32553">
        <w:rPr>
          <w:rFonts w:hint="eastAsia"/>
        </w:rPr>
        <w:t>：安藤昌益著。一七五五年ごろ成立。医学書だが、その中で武士による収奪や封建社会の身分制度を批判した。</w:t>
      </w:r>
    </w:p>
    <w:p w14:paraId="53307B20" w14:textId="77777777" w:rsidR="00D87B79" w:rsidRDefault="00D87B79" w:rsidP="00D87B79">
      <w:pPr>
        <w:rPr>
          <w:rStyle w:val="MS1052"/>
        </w:rPr>
      </w:pPr>
    </w:p>
    <w:p w14:paraId="05F0609B"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平野に住む人々は穀物を盛んに生産し、山里の人々は薪材を切り出して平野に出荷し、海浜の人々は魚をとって平野に送り出し、薪材・穀物・魚を</w:t>
      </w:r>
      <w:proofErr w:type="gramStart"/>
      <w:r w:rsidRPr="00B32553">
        <w:rPr>
          <w:rFonts w:hint="eastAsia"/>
        </w:rPr>
        <w:t>互いに交換</w:t>
      </w:r>
      <w:proofErr w:type="gramEnd"/>
      <w:r w:rsidRPr="00B32553">
        <w:rPr>
          <w:rFonts w:hint="eastAsia"/>
        </w:rPr>
        <w:t>して、…平野に余剰もなく、山里にも不足なく、海浜に過不足もなく、あちらに富める者もなく、こちらに貧しき者もなく、こちらに上もなくあちらに下もなく、…上がいなければ下を責め取るおごった欲望もなく、下がいなければ上にへつらい技巧を凝らすこともない。…各人が耕して子を育て、子が成長してよく耕作して親を養いまた子を育て、一人がこれを行えばたくさんの人がこれを行って、むさぼり取る者がなければむさぼられる者もない。天地も人々も別れることはなく、天地が生まれれば人々は耕し、このほかに一点の私事もない。これが自然の世の姿なのである。</w:t>
      </w:r>
    </w:p>
    <w:p w14:paraId="71B6D5F3" w14:textId="2B88FACC" w:rsidR="00D87B79" w:rsidRDefault="00D87B79" w:rsidP="00D87B79"/>
    <w:p w14:paraId="40AF882F" w14:textId="77777777" w:rsidR="00A5554A" w:rsidRDefault="00A5554A" w:rsidP="00D87B79"/>
    <w:p w14:paraId="0E3ABB99" w14:textId="77777777" w:rsidR="00D87B79" w:rsidRPr="00DD18B6" w:rsidRDefault="00D87B79" w:rsidP="00D87B79">
      <w:pPr>
        <w:pStyle w:val="HGPE105"/>
      </w:pPr>
      <w:r w:rsidRPr="00FB162C">
        <w:rPr>
          <w:rFonts w:hint="eastAsia"/>
          <w:w w:val="80"/>
          <w:eastAsianLayout w:id="-494217727" w:vert="1" w:vertCompress="1"/>
        </w:rPr>
        <w:t>108</w:t>
      </w:r>
      <w:r>
        <w:rPr>
          <w:rFonts w:hint="eastAsia"/>
        </w:rPr>
        <w:t xml:space="preserve">　</w:t>
      </w:r>
      <w:r w:rsidRPr="00DD18B6">
        <w:rPr>
          <w:rFonts w:hint="eastAsia"/>
        </w:rPr>
        <w:t>南鐐二朱銀</w:t>
      </w:r>
    </w:p>
    <w:p w14:paraId="7E3B9AD8" w14:textId="77777777" w:rsidR="00D87B79" w:rsidRPr="00B32553" w:rsidRDefault="00D87B79" w:rsidP="00D87B79"/>
    <w:p w14:paraId="4FB04E7F" w14:textId="77777777" w:rsidR="00D87B79" w:rsidRPr="00B32553" w:rsidRDefault="00D87B79" w:rsidP="00D87B79">
      <w:r w:rsidRPr="00B32553">
        <w:rPr>
          <w:rFonts w:hint="eastAsia"/>
        </w:rPr>
        <w:t xml:space="preserve">　此度通用のため吹抜①候上銀、南鐐②と唱へ候銀を以て、弐朱③の歩判④仰せ付ら</w:t>
      </w:r>
      <w:proofErr w:type="gramStart"/>
      <w:r w:rsidRPr="00B32553">
        <w:rPr>
          <w:rFonts w:hint="eastAsia"/>
        </w:rPr>
        <w:t>れ候</w:t>
      </w:r>
      <w:proofErr w:type="gramEnd"/>
      <w:r w:rsidRPr="00B32553">
        <w:rPr>
          <w:rFonts w:hint="eastAsia"/>
        </w:rPr>
        <w:t>間、右歩判八を以て金壱両の積り、文銀⑤ならびに銭共、時の相場の通り滞りなく両替致すべき事。（『御触書天明集成』）</w:t>
      </w:r>
    </w:p>
    <w:p w14:paraId="39C04C0F" w14:textId="77777777" w:rsidR="00D87B79" w:rsidRDefault="00D87B79" w:rsidP="00D87B79">
      <w:pPr>
        <w:rPr>
          <w:rStyle w:val="MS1052"/>
        </w:rPr>
      </w:pPr>
    </w:p>
    <w:p w14:paraId="2132A0D6" w14:textId="77777777" w:rsidR="00D87B79" w:rsidRPr="00B32553" w:rsidRDefault="00D87B79" w:rsidP="00D87B79">
      <w:r w:rsidRPr="00DD18B6">
        <w:rPr>
          <w:rStyle w:val="MS1052"/>
          <w:rFonts w:hint="eastAsia"/>
        </w:rPr>
        <w:t>注</w:t>
      </w:r>
      <w:r>
        <w:rPr>
          <w:rFonts w:hint="eastAsia"/>
        </w:rPr>
        <w:t xml:space="preserve">　</w:t>
      </w:r>
      <w:r w:rsidRPr="00B32553">
        <w:rPr>
          <w:rFonts w:hint="eastAsia"/>
        </w:rPr>
        <w:t>①吹抜：鋳造　②南鐐：上質銀を示し、品位は約</w:t>
      </w:r>
      <w:r w:rsidRPr="00FB162C">
        <w:rPr>
          <w:eastAsianLayout w:id="-494217980" w:vert="1" w:vertCompress="1"/>
        </w:rPr>
        <w:t>98</w:t>
      </w:r>
      <w:r w:rsidRPr="00B32553">
        <w:rPr>
          <w:rFonts w:hint="eastAsia"/>
        </w:rPr>
        <w:t>％。一七六五年に発行した明和五匁銀は約</w:t>
      </w:r>
      <w:r w:rsidRPr="00FB162C">
        <w:rPr>
          <w:eastAsianLayout w:id="-494217982" w:vert="1" w:vertCompress="1"/>
        </w:rPr>
        <w:t>46</w:t>
      </w:r>
      <w:r w:rsidRPr="00B32553">
        <w:rPr>
          <w:rFonts w:hint="eastAsia"/>
        </w:rPr>
        <w:t>％であったため、上質銀であることを強調した　③朱：金貨の貨幣単位。十六朱で一両　④歩判：一分判、一朱判などの少額貨幣の総称　⑤文銀：一七三六年に勘定吟味役神尾春央らによって発行された元文丁銀と元文小玉銀の総称。楷書体の「文」の文字が打たれたことから文字銀ともいう</w:t>
      </w:r>
    </w:p>
    <w:p w14:paraId="2E50ECDD" w14:textId="77777777" w:rsidR="00D87B79" w:rsidRPr="00B32553" w:rsidRDefault="00D87B79" w:rsidP="00D87B79">
      <w:r w:rsidRPr="00CB1C1D">
        <w:rPr>
          <w:rStyle w:val="MS1052"/>
          <w:rFonts w:hint="eastAsia"/>
        </w:rPr>
        <w:t>『御触書天明集成』</w:t>
      </w:r>
      <w:r w:rsidRPr="00B32553">
        <w:rPr>
          <w:rFonts w:hint="eastAsia"/>
        </w:rPr>
        <w:t>：江戸幕府評定所が編纂した、寛保・宝暦に続く法令集。一七六〇年から一七八七年までの御触書（約三千通）を集成。</w:t>
      </w:r>
    </w:p>
    <w:p w14:paraId="719B99D2" w14:textId="77777777" w:rsidR="00D87B79" w:rsidRDefault="00D87B79" w:rsidP="00D87B79">
      <w:pPr>
        <w:rPr>
          <w:rStyle w:val="MS1052"/>
        </w:rPr>
      </w:pPr>
    </w:p>
    <w:p w14:paraId="79690EB0"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このたび通用のために鋳造された上質銀は、南鐐と名づけられた銀で、二朱の（金の単位をもつ）歩判であることを命令された。この歩判八をもって金一両となし、文銀や銭とも、時の相場のとおり滞りがないよう両替を行うこと。</w:t>
      </w:r>
    </w:p>
    <w:p w14:paraId="4E656A73" w14:textId="77777777" w:rsidR="00D87B79" w:rsidRDefault="00D87B79" w:rsidP="00D87B79"/>
    <w:p w14:paraId="3C9B7447" w14:textId="77777777" w:rsidR="00A5554A" w:rsidRPr="00B32553" w:rsidRDefault="00A5554A" w:rsidP="00D87B79"/>
    <w:p w14:paraId="23B1A900" w14:textId="77777777" w:rsidR="00D87B79" w:rsidRPr="00B32553" w:rsidRDefault="00D87B79" w:rsidP="00D87B79">
      <w:pPr>
        <w:pStyle w:val="HGPE105"/>
      </w:pPr>
      <w:r>
        <w:rPr>
          <w:rFonts w:hint="eastAsia"/>
          <w:eastAsianLayout w:id="-494232820" w:vert="1" w:vertCompress="1"/>
        </w:rPr>
        <w:t>109</w:t>
      </w:r>
      <w:r>
        <w:rPr>
          <w:rFonts w:hint="eastAsia"/>
        </w:rPr>
        <w:t xml:space="preserve">　</w:t>
      </w:r>
      <w:r w:rsidRPr="00CB1C1D">
        <w:rPr>
          <w:rFonts w:hint="eastAsia"/>
        </w:rPr>
        <w:t>棄捐令</w:t>
      </w:r>
    </w:p>
    <w:p w14:paraId="71AD3C10" w14:textId="77777777" w:rsidR="00D87B79" w:rsidRPr="00B32553" w:rsidRDefault="00D87B79" w:rsidP="00D87B79">
      <w:r w:rsidRPr="00B32553">
        <w:t xml:space="preserve"> </w:t>
      </w:r>
    </w:p>
    <w:p w14:paraId="1DE63491" w14:textId="77777777" w:rsidR="00D87B79" w:rsidRPr="00B32553" w:rsidRDefault="00D87B79" w:rsidP="00D87B79">
      <w:r w:rsidRPr="00B32553">
        <w:rPr>
          <w:rFonts w:hint="eastAsia"/>
        </w:rPr>
        <w:t>一　御旗本・御家人蔵宿①共より借入金利足の儀は、向後②金壱両ニ付銀六分③宛の積り、利下ケ申し渡し候間、借り方の儀ハ、是迄の通蔵宿と相対④致すべき事。</w:t>
      </w:r>
    </w:p>
    <w:p w14:paraId="237B50CE" w14:textId="77777777" w:rsidR="00D87B79" w:rsidRPr="00B32553" w:rsidRDefault="00D87B79" w:rsidP="00D87B79">
      <w:r w:rsidRPr="00B32553">
        <w:rPr>
          <w:rFonts w:hint="eastAsia"/>
        </w:rPr>
        <w:t>一　旧来の借金は勿論、六ケ年以前辰年⑤までニ借請候金子は、古借・新借の差別無く、棄捐⑥の積り相心得</w:t>
      </w:r>
      <w:proofErr w:type="gramStart"/>
      <w:r w:rsidRPr="00B32553">
        <w:rPr>
          <w:rFonts w:hint="eastAsia"/>
        </w:rPr>
        <w:t>べき</w:t>
      </w:r>
      <w:proofErr w:type="gramEnd"/>
      <w:r w:rsidRPr="00B32553">
        <w:rPr>
          <w:rFonts w:hint="eastAsia"/>
        </w:rPr>
        <w:t>事。（『御触書天保集成』）</w:t>
      </w:r>
    </w:p>
    <w:p w14:paraId="4CD7B62B" w14:textId="77777777" w:rsidR="00D87B79" w:rsidRDefault="00D87B79" w:rsidP="00D87B79">
      <w:pPr>
        <w:rPr>
          <w:rStyle w:val="MS1052"/>
        </w:rPr>
      </w:pPr>
    </w:p>
    <w:p w14:paraId="0A746677" w14:textId="77777777" w:rsidR="00D87B79" w:rsidRPr="00B32553" w:rsidRDefault="00D87B79" w:rsidP="00D87B79">
      <w:r w:rsidRPr="00CB1C1D">
        <w:rPr>
          <w:rStyle w:val="MS1052"/>
          <w:rFonts w:hint="eastAsia"/>
        </w:rPr>
        <w:t>注</w:t>
      </w:r>
      <w:r>
        <w:rPr>
          <w:rFonts w:hint="eastAsia"/>
        </w:rPr>
        <w:t xml:space="preserve">　</w:t>
      </w:r>
      <w:r w:rsidRPr="00B32553">
        <w:rPr>
          <w:rFonts w:hint="eastAsia"/>
        </w:rPr>
        <w:t>①蔵宿：札差　②向後：今後、事後　③銀六分：分は一匁の十分の一。一か月の利息が銀六分の利息を意味する　④相対：当事者がお互いの話し合いで　⑤辰年：一七八四年　⑥棄捐：債権を破棄すること</w:t>
      </w:r>
    </w:p>
    <w:p w14:paraId="2E8BAAB7" w14:textId="77777777" w:rsidR="00D87B79" w:rsidRPr="00B32553" w:rsidRDefault="00D87B79" w:rsidP="00D87B79">
      <w:r w:rsidRPr="00CB1C1D">
        <w:rPr>
          <w:rStyle w:val="MS1052"/>
          <w:rFonts w:hint="eastAsia"/>
        </w:rPr>
        <w:t>『御触書天保集成』</w:t>
      </w:r>
      <w:r w:rsidRPr="00B32553">
        <w:rPr>
          <w:rFonts w:hint="eastAsia"/>
        </w:rPr>
        <w:t>：江戸幕府評定所が編纂した、寛保・宝暦・天明に続く法令集。一七八八年から一八三七年までの御触書を集成。</w:t>
      </w:r>
    </w:p>
    <w:p w14:paraId="3F20ECE5" w14:textId="77777777" w:rsidR="00D87B79" w:rsidRDefault="00D87B79" w:rsidP="00D87B79">
      <w:pPr>
        <w:rPr>
          <w:rStyle w:val="MS1052"/>
        </w:rPr>
      </w:pPr>
    </w:p>
    <w:p w14:paraId="6D2CF2CB"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一　旗本・御家人が札差から借りる金銭の利息について、今後金一両につき銀六分に引き下げることを命じる。借金のしかたについては、これまでどおり札差と互いに話し合って決めること。</w:t>
      </w:r>
    </w:p>
    <w:p w14:paraId="706B3B45" w14:textId="77777777" w:rsidR="00D87B79" w:rsidRPr="00B32553" w:rsidRDefault="00D87B79" w:rsidP="00D87B79">
      <w:r w:rsidRPr="00B32553">
        <w:rPr>
          <w:rFonts w:hint="eastAsia"/>
        </w:rPr>
        <w:t>一　古くからの借金はもちろん、六年前の辰年（一八七四年）までに借りた金銭は、新・旧に関係なく債権の破棄を命じるので、そう心得ること。</w:t>
      </w:r>
    </w:p>
    <w:p w14:paraId="5CCDCB10" w14:textId="32C89EDC" w:rsidR="00D87B79" w:rsidRDefault="00D87B79" w:rsidP="00D87B79"/>
    <w:p w14:paraId="2660C11E" w14:textId="77777777" w:rsidR="00A5554A" w:rsidRDefault="00A5554A" w:rsidP="00D87B79"/>
    <w:p w14:paraId="5DF40E89" w14:textId="77777777" w:rsidR="00D87B79" w:rsidRDefault="00D87B79" w:rsidP="00D87B79">
      <w:pPr>
        <w:pStyle w:val="HGPE105"/>
      </w:pPr>
      <w:r w:rsidRPr="00FB162C">
        <w:rPr>
          <w:rFonts w:hint="eastAsia"/>
          <w:w w:val="83"/>
          <w:eastAsianLayout w:id="-494217983" w:vert="1" w:vertCompress="1"/>
        </w:rPr>
        <w:t>110</w:t>
      </w:r>
      <w:r>
        <w:rPr>
          <w:rFonts w:hint="eastAsia"/>
        </w:rPr>
        <w:t xml:space="preserve">　</w:t>
      </w:r>
      <w:r w:rsidRPr="00CB1C1D">
        <w:rPr>
          <w:rFonts w:hint="eastAsia"/>
        </w:rPr>
        <w:t>寛政異学の禁</w:t>
      </w:r>
    </w:p>
    <w:p w14:paraId="76DE82EB" w14:textId="77777777" w:rsidR="00D87B79" w:rsidRPr="00B32553" w:rsidRDefault="00D87B79" w:rsidP="00D87B79"/>
    <w:p w14:paraId="515179D1" w14:textId="77777777" w:rsidR="00D87B79" w:rsidRPr="00B32553" w:rsidRDefault="00D87B79" w:rsidP="00D87B79">
      <w:r w:rsidRPr="00B32553">
        <w:rPr>
          <w:rFonts w:hint="eastAsia"/>
        </w:rPr>
        <w:t xml:space="preserve">　　寛政二庚戌年①五月廿四日</w:t>
      </w:r>
    </w:p>
    <w:p w14:paraId="3DBB17EC" w14:textId="77777777" w:rsidR="00D87B79" w:rsidRPr="00B32553" w:rsidRDefault="00D87B79" w:rsidP="00D87B79">
      <w:r w:rsidRPr="00B32553">
        <w:rPr>
          <w:rFonts w:hint="eastAsia"/>
        </w:rPr>
        <w:t xml:space="preserve">　　　　学派維持ノ儀ニ付申達</w:t>
      </w:r>
      <w:r w:rsidRPr="00B32553">
        <w:tab/>
      </w:r>
      <w:r w:rsidRPr="00B32553">
        <w:rPr>
          <w:rFonts w:hint="eastAsia"/>
        </w:rPr>
        <w:t>林　大学頭②江</w:t>
      </w:r>
    </w:p>
    <w:p w14:paraId="4D91A023" w14:textId="77777777" w:rsidR="00D87B79" w:rsidRPr="00B32553" w:rsidRDefault="00D87B79" w:rsidP="00D87B79">
      <w:r w:rsidRPr="00B32553">
        <w:rPr>
          <w:rFonts w:hint="eastAsia"/>
        </w:rPr>
        <w:lastRenderedPageBreak/>
        <w:t xml:space="preserve">　朱子学之儀者、慶長以来御代々御信用之御事にて、已に其方家代々右学風維持の事</w:t>
      </w:r>
      <w:proofErr w:type="gramStart"/>
      <w:r w:rsidRPr="00B32553">
        <w:rPr>
          <w:rFonts w:hint="eastAsia"/>
        </w:rPr>
        <w:t>仰付け</w:t>
      </w:r>
      <w:proofErr w:type="gramEnd"/>
      <w:r w:rsidRPr="00B32553">
        <w:rPr>
          <w:rFonts w:hint="eastAsia"/>
        </w:rPr>
        <w:t>られ置き候得者、油断無く正学③相励門人共取立申すべき筈ニ候。然る処近来世上種々新規之説④をなし異学⑤流行風俗を破り候類之有り、全く正学衰微之故ニ候哉、甚だ相済まざる事ニ而候。…此度聖堂⑥御取締厳重に</w:t>
      </w:r>
      <w:proofErr w:type="gramStart"/>
      <w:r w:rsidRPr="00B32553">
        <w:rPr>
          <w:rFonts w:hint="eastAsia"/>
        </w:rPr>
        <w:t>仰付け</w:t>
      </w:r>
      <w:proofErr w:type="gramEnd"/>
      <w:r w:rsidRPr="00B32553">
        <w:rPr>
          <w:rFonts w:hint="eastAsia"/>
        </w:rPr>
        <w:t>られ、柴野彦助⑦・岡田清助⑧儀も右御用</w:t>
      </w:r>
      <w:proofErr w:type="gramStart"/>
      <w:r w:rsidRPr="00B32553">
        <w:rPr>
          <w:rFonts w:hint="eastAsia"/>
        </w:rPr>
        <w:t>仰付け</w:t>
      </w:r>
      <w:proofErr w:type="gramEnd"/>
      <w:r w:rsidRPr="00B32553">
        <w:rPr>
          <w:rFonts w:hint="eastAsia"/>
        </w:rPr>
        <w:t>られ候事に候得者、</w:t>
      </w:r>
      <w:proofErr w:type="gramStart"/>
      <w:r w:rsidRPr="00B32553">
        <w:rPr>
          <w:rFonts w:hint="eastAsia"/>
        </w:rPr>
        <w:t>能能</w:t>
      </w:r>
      <w:proofErr w:type="gramEnd"/>
      <w:r w:rsidRPr="00B32553">
        <w:rPr>
          <w:rFonts w:hint="eastAsia"/>
        </w:rPr>
        <w:t>此旨申し</w:t>
      </w:r>
      <w:proofErr w:type="gramStart"/>
      <w:r w:rsidRPr="00B32553">
        <w:rPr>
          <w:rFonts w:hint="eastAsia"/>
        </w:rPr>
        <w:t>談し</w:t>
      </w:r>
      <w:proofErr w:type="gramEnd"/>
      <w:r w:rsidRPr="00B32553">
        <w:rPr>
          <w:rFonts w:hint="eastAsia"/>
        </w:rPr>
        <w:t>、急度門人共異学相禁し、猶</w:t>
      </w:r>
      <w:proofErr w:type="gramStart"/>
      <w:r w:rsidRPr="00B32553">
        <w:rPr>
          <w:rFonts w:hint="eastAsia"/>
        </w:rPr>
        <w:t>ほ</w:t>
      </w:r>
      <w:proofErr w:type="gramEnd"/>
      <w:r w:rsidRPr="00B32553">
        <w:rPr>
          <w:rFonts w:hint="eastAsia"/>
        </w:rPr>
        <w:t>又自門他門に限らず、申し合せ正学講窮致し人材取立て候様、相心掛け申すべく候事。</w:t>
      </w:r>
      <w:r w:rsidRPr="00B32553">
        <w:tab/>
      </w:r>
      <w:r w:rsidRPr="00B32553">
        <w:rPr>
          <w:rFonts w:hint="eastAsia"/>
        </w:rPr>
        <w:t>（『徳川禁令考』）</w:t>
      </w:r>
    </w:p>
    <w:p w14:paraId="6DC517D4" w14:textId="77777777" w:rsidR="005A0365" w:rsidRDefault="005A0365" w:rsidP="00D87B79">
      <w:pPr>
        <w:rPr>
          <w:rStyle w:val="MS1052"/>
        </w:rPr>
      </w:pPr>
    </w:p>
    <w:p w14:paraId="66B92BAA" w14:textId="7A496C1A" w:rsidR="00D87B79" w:rsidRPr="00B32553" w:rsidRDefault="00D87B79" w:rsidP="00D87B79">
      <w:r w:rsidRPr="00CB1C1D">
        <w:rPr>
          <w:rStyle w:val="MS1052"/>
          <w:rFonts w:hint="eastAsia"/>
        </w:rPr>
        <w:t>注</w:t>
      </w:r>
      <w:r>
        <w:rPr>
          <w:rFonts w:hint="eastAsia"/>
        </w:rPr>
        <w:t xml:space="preserve">　</w:t>
      </w:r>
      <w:r w:rsidRPr="00B32553">
        <w:rPr>
          <w:rFonts w:hint="eastAsia"/>
        </w:rPr>
        <w:t>①寛政二庚戌年：一七九〇年　②林大学頭：林信敬。林家は、家康の時代に林羅山が仕えて以降、大学頭を称して代々の将軍に仕えた　③正学：朱子学のこと　④世上種々新規之説：古学、陽明学など儒学の諸派が併存している状況　⑤異学：朱子学以外の儒学の諸派を指す　⑥聖堂：幕府が建立した孔子廟。ここでは湯島聖堂のこと　⑦柴野彦助：柴野栗山　⑧岡田清助：岡田寒泉。栗山・寒泉は、尾藤二州とともに寛政三博士とよばれた</w:t>
      </w:r>
    </w:p>
    <w:p w14:paraId="68CD0780" w14:textId="77777777" w:rsidR="00D87B79" w:rsidRPr="00B32553" w:rsidRDefault="00D87B79" w:rsidP="00D87B79">
      <w:r w:rsidRPr="00CB1C1D">
        <w:rPr>
          <w:rStyle w:val="MS1052"/>
          <w:rFonts w:hint="eastAsia"/>
        </w:rPr>
        <w:t>『徳川禁令考』</w:t>
      </w:r>
      <w:r w:rsidRPr="00B32553">
        <w:rPr>
          <w:rFonts w:hint="eastAsia"/>
        </w:rPr>
        <w:t>：</w:t>
      </w:r>
      <w:r w:rsidRPr="0021431E">
        <w:rPr>
          <w:rFonts w:hint="eastAsia"/>
          <w:eastAsianLayout w:id="-494225914" w:vert="1"/>
        </w:rPr>
        <w:t>87</w:t>
      </w:r>
      <w:r w:rsidRPr="00B32553">
        <w:rPr>
          <w:rFonts w:hint="eastAsia"/>
        </w:rPr>
        <w:t>を参照。</w:t>
      </w:r>
    </w:p>
    <w:p w14:paraId="7A45569B" w14:textId="77777777" w:rsidR="005A0365" w:rsidRDefault="005A0365" w:rsidP="00D87B79">
      <w:pPr>
        <w:rPr>
          <w:rStyle w:val="MS1052"/>
        </w:rPr>
      </w:pPr>
    </w:p>
    <w:p w14:paraId="1CA5A52D" w14:textId="3D301FEB"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寛政二庚戌（一七九〇）年五月二十四日</w:t>
      </w:r>
    </w:p>
    <w:p w14:paraId="19BE6380" w14:textId="77777777" w:rsidR="00D87B79" w:rsidRPr="00B32553" w:rsidRDefault="00D87B79" w:rsidP="00D87B79">
      <w:r w:rsidRPr="00B32553">
        <w:rPr>
          <w:rFonts w:hint="eastAsia"/>
        </w:rPr>
        <w:t xml:space="preserve">　　　　　　　学派維持について申し伝える　　　　　林大学頭へ</w:t>
      </w:r>
    </w:p>
    <w:p w14:paraId="37FBE929" w14:textId="77777777" w:rsidR="00D87B79" w:rsidRPr="00B32553" w:rsidRDefault="00D87B79" w:rsidP="00D87B79">
      <w:r w:rsidRPr="00B32553">
        <w:rPr>
          <w:rFonts w:hint="eastAsia"/>
        </w:rPr>
        <w:t xml:space="preserve">　朱子学は、慶長以来（幕府設立以来）代々の将軍が信用されてきた学問であり、林家は代々その学風の維持を命じられているのだから、朱子学に励み、門人を育成しなければならない。</w:t>
      </w:r>
    </w:p>
    <w:p w14:paraId="562CA48F" w14:textId="77777777" w:rsidR="00D87B79" w:rsidRPr="00B32553" w:rsidRDefault="00D87B79" w:rsidP="00D87B79">
      <w:r w:rsidRPr="00B32553">
        <w:rPr>
          <w:rFonts w:hint="eastAsia"/>
        </w:rPr>
        <w:t xml:space="preserve">　しかしながら近年、世間では儒学にもさまざまな新しい学説が現れて、朱子学以外の学問が流行し、風俗を乱す者がいる。これは朱子学が衰退したことによるのだろうか、大変よろしくない事態である。……聖堂の取り締まりが厳重に言い渡され、柴野彦助・岡田清助にも、このことが言い渡されているので、入念にこのことを申し伝え、門人が異学を学ぶことを禁止すること。さらに自門・他門に関係なく相談し、朱子学を深く学ぶ人材を門人として取り立てるように心がけよ。</w:t>
      </w:r>
    </w:p>
    <w:p w14:paraId="09B1D38D" w14:textId="68DD5C42" w:rsidR="00D87B79" w:rsidRDefault="00D87B79" w:rsidP="00D87B79"/>
    <w:p w14:paraId="3F20E471" w14:textId="77777777" w:rsidR="00A5554A" w:rsidRDefault="00A5554A" w:rsidP="00D87B79"/>
    <w:p w14:paraId="060D7449" w14:textId="77777777" w:rsidR="00D87B79" w:rsidRDefault="00D87B79" w:rsidP="00D87B79">
      <w:pPr>
        <w:pStyle w:val="HGPE105"/>
      </w:pPr>
      <w:r w:rsidRPr="00FB162C">
        <w:rPr>
          <w:rFonts w:hint="eastAsia"/>
          <w:w w:val="80"/>
          <w:eastAsianLayout w:id="-494217984" w:vert="1" w:vertCompress="1"/>
        </w:rPr>
        <w:t>111</w:t>
      </w:r>
      <w:r>
        <w:rPr>
          <w:rFonts w:hint="eastAsia"/>
        </w:rPr>
        <w:t xml:space="preserve">　</w:t>
      </w:r>
      <w:r w:rsidRPr="00CB1C1D">
        <w:rPr>
          <w:rFonts w:hint="eastAsia"/>
        </w:rPr>
        <w:t>『海国兵談』</w:t>
      </w:r>
    </w:p>
    <w:p w14:paraId="4D32C081" w14:textId="77777777" w:rsidR="00D87B79" w:rsidRPr="00B32553" w:rsidRDefault="00D87B79" w:rsidP="00D87B79"/>
    <w:p w14:paraId="2F0FE03E" w14:textId="77777777" w:rsidR="00D87B79" w:rsidRPr="00B32553" w:rsidRDefault="00D87B79" w:rsidP="00D87B79">
      <w:r w:rsidRPr="00B32553">
        <w:rPr>
          <w:rFonts w:hint="eastAsia"/>
        </w:rPr>
        <w:t xml:space="preserve">　当世の俗習①にて、異国船の入津②は長崎に限り</w:t>
      </w:r>
      <w:proofErr w:type="gramStart"/>
      <w:r w:rsidRPr="00B32553">
        <w:rPr>
          <w:rFonts w:hint="eastAsia"/>
        </w:rPr>
        <w:t>て</w:t>
      </w:r>
      <w:proofErr w:type="gramEnd"/>
      <w:r w:rsidRPr="00B32553">
        <w:rPr>
          <w:rFonts w:hint="eastAsia"/>
        </w:rPr>
        <w:t>、別の浦③へは船を寄せる事は決して成らざる事と思へり、実に太平に鼓腹する④人と</w:t>
      </w:r>
      <w:proofErr w:type="gramStart"/>
      <w:r w:rsidRPr="00B32553">
        <w:rPr>
          <w:rFonts w:hint="eastAsia"/>
        </w:rPr>
        <w:t>云ふべ</w:t>
      </w:r>
      <w:proofErr w:type="gramEnd"/>
      <w:r w:rsidRPr="00B32553">
        <w:rPr>
          <w:rFonts w:hint="eastAsia"/>
        </w:rPr>
        <w:t>し。…海国なる故何国の浦へも心に任せて船を</w:t>
      </w:r>
      <w:proofErr w:type="gramStart"/>
      <w:r w:rsidRPr="00B32553">
        <w:rPr>
          <w:rFonts w:hint="eastAsia"/>
        </w:rPr>
        <w:t>寄する</w:t>
      </w:r>
      <w:proofErr w:type="gramEnd"/>
      <w:r w:rsidRPr="00B32553">
        <w:rPr>
          <w:rFonts w:hint="eastAsia"/>
        </w:rPr>
        <w:t>事なれば、島国なりとて曾て油断は致されざる事なり。…当時⑤長崎には厳重に石火矢⑥の備有り</w:t>
      </w:r>
      <w:proofErr w:type="gramStart"/>
      <w:r w:rsidRPr="00B32553">
        <w:rPr>
          <w:rFonts w:hint="eastAsia"/>
        </w:rPr>
        <w:t>て</w:t>
      </w:r>
      <w:proofErr w:type="gramEnd"/>
      <w:r w:rsidRPr="00B32553">
        <w:rPr>
          <w:rFonts w:hint="eastAsia"/>
        </w:rPr>
        <w:t>、</w:t>
      </w:r>
      <w:proofErr w:type="gramStart"/>
      <w:r w:rsidRPr="00B32553">
        <w:rPr>
          <w:rFonts w:hint="eastAsia"/>
        </w:rPr>
        <w:t>却て</w:t>
      </w:r>
      <w:proofErr w:type="gramEnd"/>
      <w:r w:rsidRPr="00B32553">
        <w:rPr>
          <w:rFonts w:hint="eastAsia"/>
        </w:rPr>
        <w:t>安房⑦、相模⑧の海港に其備なし、此事甚だ不審なり。細かに</w:t>
      </w:r>
      <w:proofErr w:type="gramStart"/>
      <w:r w:rsidRPr="00B32553">
        <w:rPr>
          <w:rFonts w:hint="eastAsia"/>
        </w:rPr>
        <w:t>思へば</w:t>
      </w:r>
      <w:proofErr w:type="gramEnd"/>
      <w:r w:rsidRPr="00B32553">
        <w:rPr>
          <w:rFonts w:hint="eastAsia"/>
        </w:rPr>
        <w:t>江戸の日本橋より唐阿蘭陀迄境なしの水路なり、然る</w:t>
      </w:r>
      <w:proofErr w:type="gramStart"/>
      <w:r w:rsidRPr="00B32553">
        <w:rPr>
          <w:rFonts w:hint="eastAsia"/>
        </w:rPr>
        <w:t>を</w:t>
      </w:r>
      <w:proofErr w:type="gramEnd"/>
      <w:r w:rsidRPr="00B32553">
        <w:rPr>
          <w:rFonts w:hint="eastAsia"/>
        </w:rPr>
        <w:t>此に備へずして長崎にのみ備ふるは何</w:t>
      </w:r>
      <w:proofErr w:type="gramStart"/>
      <w:r w:rsidRPr="00B32553">
        <w:rPr>
          <w:rFonts w:hint="eastAsia"/>
        </w:rPr>
        <w:t>ぞや</w:t>
      </w:r>
      <w:proofErr w:type="gramEnd"/>
      <w:r w:rsidRPr="00B32553">
        <w:rPr>
          <w:rFonts w:hint="eastAsia"/>
        </w:rPr>
        <w:t>。（『海国兵談』）</w:t>
      </w:r>
    </w:p>
    <w:p w14:paraId="4ACC4503" w14:textId="77777777" w:rsidR="008A33E3" w:rsidRDefault="008A33E3" w:rsidP="00D87B79">
      <w:pPr>
        <w:rPr>
          <w:rStyle w:val="MS1052"/>
        </w:rPr>
      </w:pPr>
    </w:p>
    <w:p w14:paraId="0F1A7A07" w14:textId="595FC9C4" w:rsidR="00D87B79" w:rsidRPr="00B32553" w:rsidRDefault="00D87B79" w:rsidP="00D87B79">
      <w:r w:rsidRPr="00CB1C1D">
        <w:rPr>
          <w:rStyle w:val="MS1052"/>
          <w:rFonts w:hint="eastAsia"/>
        </w:rPr>
        <w:t>注</w:t>
      </w:r>
      <w:r>
        <w:rPr>
          <w:rFonts w:hint="eastAsia"/>
        </w:rPr>
        <w:t xml:space="preserve">　</w:t>
      </w:r>
      <w:r w:rsidRPr="00B32553">
        <w:rPr>
          <w:rFonts w:hint="eastAsia"/>
        </w:rPr>
        <w:t>①俗習：習慣、風習　②入津：入港　③浦：港　④鼓腹する：世の中の安泰を楽しむ　⑤当時：現在　⑥石火矢：大砲　⑦安房：房総半島の南端。現在の千葉県　⑧相模：現在の神奈川県</w:t>
      </w:r>
    </w:p>
    <w:p w14:paraId="05C8074F" w14:textId="77777777" w:rsidR="00D87B79" w:rsidRPr="00B32553" w:rsidRDefault="00D87B79" w:rsidP="00D87B79">
      <w:r w:rsidRPr="00CB1C1D">
        <w:rPr>
          <w:rStyle w:val="MS1052"/>
          <w:rFonts w:hint="eastAsia"/>
        </w:rPr>
        <w:t>『海国兵談』</w:t>
      </w:r>
      <w:r w:rsidRPr="00B32553">
        <w:rPr>
          <w:rFonts w:hint="eastAsia"/>
        </w:rPr>
        <w:t>：林子平著。一七九一年刊。日本の海防について提唱し、特に江戸湾の沿岸警備の必</w:t>
      </w:r>
      <w:r w:rsidRPr="00B32553">
        <w:rPr>
          <w:rFonts w:hint="eastAsia"/>
        </w:rPr>
        <w:lastRenderedPageBreak/>
        <w:t>要性を指摘した。</w:t>
      </w:r>
    </w:p>
    <w:p w14:paraId="6AC8DA57" w14:textId="77777777" w:rsidR="008A33E3" w:rsidRDefault="008A33E3" w:rsidP="00D87B79">
      <w:pPr>
        <w:rPr>
          <w:rStyle w:val="MS1052"/>
        </w:rPr>
      </w:pPr>
    </w:p>
    <w:p w14:paraId="65CD0DFB" w14:textId="198051A5"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現在の習慣として、外国船の入港は長崎に限定しており、ほかの港に入港することは決してないことだと思っている。このような考えは実に太平の世を楽しんでいる人というべきである。…海に囲まれている国のため、どこの港にも思いのままに船を入港させることができるのだから、島国であるからといって決して油断することはできない。…現在、長崎には大砲による堅固な備えがあり、一方では江戸湾の入口の安房や相模の港に同様な備えがないのは、甚だ不思議なことである。詳細に考えてみれば、江戸の日本橋から中国（清）・オランダまで境界がない水路でつながっている。しかしながら（江戸湾の入り口である）ここを備えずして、長崎だけを備えているのはどうしたことであろうか。</w:t>
      </w:r>
    </w:p>
    <w:p w14:paraId="069E3D70" w14:textId="6BE8AB59" w:rsidR="00D87B79" w:rsidRDefault="00D87B79" w:rsidP="00D87B79"/>
    <w:p w14:paraId="707DE4DC" w14:textId="77777777" w:rsidR="00A5554A" w:rsidRDefault="00A5554A" w:rsidP="00D87B79"/>
    <w:p w14:paraId="7FA7B0B3" w14:textId="77777777" w:rsidR="00D87B79" w:rsidRDefault="00D87B79" w:rsidP="00D87B79">
      <w:pPr>
        <w:pStyle w:val="HGPE105"/>
      </w:pPr>
      <w:r w:rsidRPr="00FB162C">
        <w:rPr>
          <w:rFonts w:hint="eastAsia"/>
          <w:w w:val="80"/>
          <w:eastAsianLayout w:id="-494218237" w:vert="1" w:vertCompress="1"/>
        </w:rPr>
        <w:t>112</w:t>
      </w:r>
      <w:r>
        <w:rPr>
          <w:rFonts w:hint="eastAsia"/>
        </w:rPr>
        <w:t xml:space="preserve">　</w:t>
      </w:r>
      <w:r w:rsidRPr="00CB1C1D">
        <w:rPr>
          <w:rFonts w:hint="eastAsia"/>
        </w:rPr>
        <w:t>『経世秘策』</w:t>
      </w:r>
    </w:p>
    <w:p w14:paraId="5F32BA03" w14:textId="77777777" w:rsidR="00D87B79" w:rsidRPr="00B32553" w:rsidRDefault="00D87B79" w:rsidP="00D87B79"/>
    <w:p w14:paraId="3816F003" w14:textId="77777777" w:rsidR="00D87B79" w:rsidRPr="00B32553" w:rsidRDefault="00D87B79" w:rsidP="00D87B79">
      <w:r w:rsidRPr="00B32553">
        <w:rPr>
          <w:rFonts w:hint="eastAsia"/>
        </w:rPr>
        <w:t xml:space="preserve">　日本は海国なれば、渡海・運送・交易は、固より国君①の天職最第一の国務なれば、万国へ船舶を遣り</w:t>
      </w:r>
      <w:proofErr w:type="gramStart"/>
      <w:r w:rsidRPr="00B32553">
        <w:rPr>
          <w:rFonts w:hint="eastAsia"/>
        </w:rPr>
        <w:t>て</w:t>
      </w:r>
      <w:proofErr w:type="gramEnd"/>
      <w:r w:rsidRPr="00B32553">
        <w:rPr>
          <w:rFonts w:hint="eastAsia"/>
        </w:rPr>
        <w:t>、国用の要用たる産物、及び金銀銅を</w:t>
      </w:r>
      <w:proofErr w:type="gramStart"/>
      <w:r w:rsidRPr="00B32553">
        <w:rPr>
          <w:rFonts w:hint="eastAsia"/>
        </w:rPr>
        <w:t>抜き取て日本へ</w:t>
      </w:r>
      <w:proofErr w:type="gramEnd"/>
      <w:r w:rsidRPr="00B32553">
        <w:rPr>
          <w:rFonts w:hint="eastAsia"/>
        </w:rPr>
        <w:t>入れ②、国力を厚くすべきは海国具足③の仕方なり。自国の力を以て治る計りにては、国力次第に弱り、其弱り皆農民に当り、農民連年耗減④するは自然の勢</w:t>
      </w:r>
      <w:proofErr w:type="gramStart"/>
      <w:r w:rsidRPr="00B32553">
        <w:rPr>
          <w:rFonts w:hint="eastAsia"/>
        </w:rPr>
        <w:t>ひなり</w:t>
      </w:r>
      <w:proofErr w:type="gramEnd"/>
      <w:r w:rsidRPr="00B32553">
        <w:rPr>
          <w:rFonts w:hint="eastAsia"/>
        </w:rPr>
        <w:t>。（『経世秘策』）</w:t>
      </w:r>
    </w:p>
    <w:p w14:paraId="630284A5" w14:textId="77777777" w:rsidR="00D87B79" w:rsidRDefault="00D87B79" w:rsidP="00D87B79">
      <w:pPr>
        <w:rPr>
          <w:rStyle w:val="MS1052"/>
        </w:rPr>
      </w:pPr>
    </w:p>
    <w:p w14:paraId="72A79ACF" w14:textId="77777777" w:rsidR="00D87B79" w:rsidRPr="00B32553" w:rsidRDefault="00D87B79" w:rsidP="00D87B79">
      <w:r w:rsidRPr="00CB1C1D">
        <w:rPr>
          <w:rStyle w:val="MS1052"/>
          <w:rFonts w:hint="eastAsia"/>
        </w:rPr>
        <w:t>注</w:t>
      </w:r>
      <w:r>
        <w:rPr>
          <w:rFonts w:hint="eastAsia"/>
        </w:rPr>
        <w:t xml:space="preserve">　</w:t>
      </w:r>
      <w:r w:rsidRPr="00B32553">
        <w:rPr>
          <w:rFonts w:hint="eastAsia"/>
        </w:rPr>
        <w:t>①国君：将軍を指す　②日本へ入れ：輸入すること　③具足：備わっていること　④耗減：すり減らす。力が弱まる</w:t>
      </w:r>
    </w:p>
    <w:p w14:paraId="22EAF47B" w14:textId="77777777" w:rsidR="00D87B79" w:rsidRPr="00B32553" w:rsidRDefault="00D87B79" w:rsidP="00D87B79">
      <w:r w:rsidRPr="00CB1C1D">
        <w:rPr>
          <w:rStyle w:val="MS1052"/>
          <w:rFonts w:hint="eastAsia"/>
        </w:rPr>
        <w:t>『経世秘策』</w:t>
      </w:r>
      <w:r w:rsidRPr="00B32553">
        <w:rPr>
          <w:rFonts w:hint="eastAsia"/>
        </w:rPr>
        <w:t>：本多利明著。一七九八年刊。国を富ますための秘訣となる政策を示した経済書。</w:t>
      </w:r>
    </w:p>
    <w:p w14:paraId="2AB1E123" w14:textId="77777777" w:rsidR="00D87B79" w:rsidRDefault="00D87B79" w:rsidP="00D87B79">
      <w:pPr>
        <w:rPr>
          <w:rStyle w:val="MS1052"/>
        </w:rPr>
      </w:pPr>
    </w:p>
    <w:p w14:paraId="0516B603"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日本は海で囲まれた国であるから、渡海、運送、交易は元来、将軍の仕事のなかで第一の政務であり、万国へ船を派遣して国政に役だつ産物、金、銀、銅を手に入れて日本に輸入し、国力をさかんにすることは海国が備えるべき当然の方法である。自国の力をもって国を治めるばかりでは、国力はしだいに弱まり、その衰弱が皆農民に負担をかけ、農民が毎年衰え減少するのは自然の流れである。</w:t>
      </w:r>
    </w:p>
    <w:p w14:paraId="535150B4" w14:textId="28C1C30F" w:rsidR="00D87B79" w:rsidRDefault="00D87B79" w:rsidP="00D87B79"/>
    <w:p w14:paraId="364F24F9" w14:textId="77777777" w:rsidR="00A5554A" w:rsidRDefault="00A5554A" w:rsidP="00D87B79"/>
    <w:p w14:paraId="7191EB65" w14:textId="77777777" w:rsidR="00D87B79" w:rsidRPr="00357C9F" w:rsidRDefault="00D87B79" w:rsidP="00D87B79">
      <w:pPr>
        <w:pStyle w:val="HGPE105"/>
      </w:pPr>
      <w:r w:rsidRPr="00FB162C">
        <w:rPr>
          <w:rFonts w:hint="eastAsia"/>
          <w:w w:val="80"/>
          <w:eastAsianLayout w:id="-494218238" w:vert="1" w:vertCompress="1"/>
        </w:rPr>
        <w:t>113</w:t>
      </w:r>
      <w:r>
        <w:rPr>
          <w:rFonts w:hint="eastAsia"/>
        </w:rPr>
        <w:t xml:space="preserve">　</w:t>
      </w:r>
      <w:r w:rsidRPr="00357C9F">
        <w:rPr>
          <w:rFonts w:hint="eastAsia"/>
        </w:rPr>
        <w:t>『蘭学事始』</w:t>
      </w:r>
    </w:p>
    <w:p w14:paraId="06007203" w14:textId="77777777" w:rsidR="00D87B79" w:rsidRPr="00B32553" w:rsidRDefault="00D87B79" w:rsidP="00D87B79"/>
    <w:p w14:paraId="5A229B5B" w14:textId="77777777" w:rsidR="00D87B79" w:rsidRPr="00B32553" w:rsidRDefault="00D87B79" w:rsidP="00D87B79">
      <w:r w:rsidRPr="00B32553">
        <w:rPr>
          <w:rFonts w:hint="eastAsia"/>
        </w:rPr>
        <w:t>…医の業を以て互</w:t>
      </w:r>
      <w:proofErr w:type="gramStart"/>
      <w:r w:rsidRPr="00B32553">
        <w:rPr>
          <w:rFonts w:hint="eastAsia"/>
        </w:rPr>
        <w:t>ひに</w:t>
      </w:r>
      <w:proofErr w:type="gramEnd"/>
      <w:r w:rsidRPr="00B32553">
        <w:rPr>
          <w:rFonts w:hint="eastAsia"/>
        </w:rPr>
        <w:t>主君主君に仕ふる身にして、その術の基本とすべき吾人の形態の真形をも知らず、今まで一日一日とこの業を勤め来りしは面目もなき次第なり。…その時、翁①申</w:t>
      </w:r>
      <w:proofErr w:type="gramStart"/>
      <w:r w:rsidRPr="00B32553">
        <w:rPr>
          <w:rFonts w:hint="eastAsia"/>
        </w:rPr>
        <w:t>せ</w:t>
      </w:r>
      <w:proofErr w:type="gramEnd"/>
      <w:r w:rsidRPr="00B32553">
        <w:rPr>
          <w:rFonts w:hint="eastAsia"/>
        </w:rPr>
        <w:t>しは、何とぞこのターヘル・アナトミア②の一部、新たに翻訳せば、身体内外のこと分明を得、今日治療の上の大益あるべし、…その翌日③、良沢④が宅に集まり、前日のことを語り</w:t>
      </w:r>
      <w:proofErr w:type="gramStart"/>
      <w:r w:rsidRPr="00B32553">
        <w:rPr>
          <w:rFonts w:hint="eastAsia"/>
        </w:rPr>
        <w:t>合ひ</w:t>
      </w:r>
      <w:proofErr w:type="gramEnd"/>
      <w:r w:rsidRPr="00B32553">
        <w:rPr>
          <w:rFonts w:hint="eastAsia"/>
        </w:rPr>
        <w:t>、先</w:t>
      </w:r>
      <w:proofErr w:type="gramStart"/>
      <w:r w:rsidRPr="00B32553">
        <w:rPr>
          <w:rFonts w:hint="eastAsia"/>
        </w:rPr>
        <w:t>づ</w:t>
      </w:r>
      <w:proofErr w:type="gramEnd"/>
      <w:r w:rsidRPr="00B32553">
        <w:rPr>
          <w:rFonts w:hint="eastAsia"/>
        </w:rPr>
        <w:t>、かのターヘル・アナトミアの書にうち向</w:t>
      </w:r>
      <w:proofErr w:type="gramStart"/>
      <w:r w:rsidRPr="00B32553">
        <w:rPr>
          <w:rFonts w:hint="eastAsia"/>
        </w:rPr>
        <w:t>ひ</w:t>
      </w:r>
      <w:proofErr w:type="gramEnd"/>
      <w:r w:rsidRPr="00B32553">
        <w:rPr>
          <w:rFonts w:hint="eastAsia"/>
        </w:rPr>
        <w:t>しに、誠に艫舵なき船の大海に乗り出だせしが如く、茫洋として寄るべきかたなく、</w:t>
      </w:r>
      <w:proofErr w:type="gramStart"/>
      <w:r w:rsidRPr="00B32553">
        <w:rPr>
          <w:rFonts w:hint="eastAsia"/>
        </w:rPr>
        <w:t>たゞ</w:t>
      </w:r>
      <w:proofErr w:type="gramEnd"/>
      <w:r w:rsidRPr="00B32553">
        <w:rPr>
          <w:rFonts w:hint="eastAsia"/>
        </w:rPr>
        <w:t>あきれにあきれて居たるまでなり。（『蘭学事始』）</w:t>
      </w:r>
    </w:p>
    <w:p w14:paraId="7CAEC9B9" w14:textId="77777777" w:rsidR="00D87B79" w:rsidRDefault="00D87B79" w:rsidP="00D87B79">
      <w:pPr>
        <w:rPr>
          <w:rStyle w:val="MS1052"/>
        </w:rPr>
      </w:pPr>
    </w:p>
    <w:p w14:paraId="587DABFA" w14:textId="77777777" w:rsidR="00D87B79" w:rsidRPr="00B32553" w:rsidRDefault="00D87B79" w:rsidP="00D87B79">
      <w:r w:rsidRPr="00357C9F">
        <w:rPr>
          <w:rStyle w:val="MS1052"/>
          <w:rFonts w:hint="eastAsia"/>
        </w:rPr>
        <w:t>注</w:t>
      </w:r>
      <w:r>
        <w:rPr>
          <w:rFonts w:hint="eastAsia"/>
        </w:rPr>
        <w:t xml:space="preserve">　</w:t>
      </w:r>
      <w:r w:rsidRPr="00B32553">
        <w:rPr>
          <w:rFonts w:hint="eastAsia"/>
        </w:rPr>
        <w:t>①翁：杉田玄白の自称　②ターヘル・アナトミア：解剖医学書。ドイツ人クルムス（</w:t>
      </w:r>
      <w:proofErr w:type="spellStart"/>
      <w:r w:rsidRPr="00B32553">
        <w:t>K</w:t>
      </w:r>
      <w:r w:rsidRPr="00B32553">
        <w:rPr>
          <w:rFonts w:hint="eastAsia"/>
        </w:rPr>
        <w:t>ü</w:t>
      </w:r>
      <w:r w:rsidRPr="00B32553">
        <w:t>lms</w:t>
      </w:r>
      <w:proofErr w:type="spellEnd"/>
      <w:r w:rsidRPr="00B32553">
        <w:rPr>
          <w:rFonts w:hint="eastAsia"/>
        </w:rPr>
        <w:t>）の『</w:t>
      </w:r>
      <w:r w:rsidRPr="00B32553">
        <w:t xml:space="preserve">Tabulae </w:t>
      </w:r>
      <w:proofErr w:type="spellStart"/>
      <w:r w:rsidRPr="00B32553">
        <w:t>anatomiea</w:t>
      </w:r>
      <w:proofErr w:type="spellEnd"/>
      <w:r w:rsidRPr="00B32553">
        <w:rPr>
          <w:rFonts w:hint="eastAsia"/>
        </w:rPr>
        <w:t>』のオランダ語訳本『</w:t>
      </w:r>
      <w:r w:rsidRPr="00B32553">
        <w:t xml:space="preserve">Tafel </w:t>
      </w:r>
      <w:proofErr w:type="spellStart"/>
      <w:r w:rsidRPr="00B32553">
        <w:t>anatomia</w:t>
      </w:r>
      <w:proofErr w:type="spellEnd"/>
      <w:r w:rsidRPr="00B32553">
        <w:rPr>
          <w:rFonts w:hint="eastAsia"/>
        </w:rPr>
        <w:t>』のこと　③その翌日：一七七一年三月四日に小塚原の刑場で、玄白・前野良沢・中川淳庵らと死体解剖に立ち会った翌日　④良沢：中津藩医前野良沢</w:t>
      </w:r>
    </w:p>
    <w:p w14:paraId="683B73B4" w14:textId="77777777" w:rsidR="00D87B79" w:rsidRPr="00B32553" w:rsidRDefault="00D87B79" w:rsidP="00D87B79">
      <w:r w:rsidRPr="00357C9F">
        <w:rPr>
          <w:rStyle w:val="MS1052"/>
          <w:rFonts w:hint="eastAsia"/>
        </w:rPr>
        <w:t>『蘭学事始』</w:t>
      </w:r>
      <w:r w:rsidRPr="00B32553">
        <w:rPr>
          <w:rFonts w:hint="eastAsia"/>
        </w:rPr>
        <w:t>：杉田玄白著。一八一五年、玄白が八十三歳のときに成立。『ターヘル</w:t>
      </w:r>
      <w:r w:rsidRPr="00B32553">
        <w:t>=</w:t>
      </w:r>
      <w:r w:rsidRPr="00B32553">
        <w:rPr>
          <w:rFonts w:hint="eastAsia"/>
        </w:rPr>
        <w:t>アナトミア』を翻訳した苦心談の回想録。</w:t>
      </w:r>
    </w:p>
    <w:p w14:paraId="4BD2B115" w14:textId="77777777" w:rsidR="00D87B79" w:rsidRDefault="00D87B79" w:rsidP="00D87B79">
      <w:pPr>
        <w:rPr>
          <w:rStyle w:val="MS1052"/>
        </w:rPr>
      </w:pPr>
    </w:p>
    <w:p w14:paraId="6CE053A9"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…医をもって主君に仕える者が、その基本とも言うべき人体の真の形をも知らずに、今まで一日一日と医者として務めてきたとは、面目ないことである。…その時私（杉田玄白）は、「この『ターヘル</w:t>
      </w:r>
      <w:r w:rsidRPr="00B32553">
        <w:t>=</w:t>
      </w:r>
      <w:r w:rsidRPr="00B32553">
        <w:rPr>
          <w:rFonts w:hint="eastAsia"/>
        </w:rPr>
        <w:t>アナトミア』の一部を翻訳すれば、身体の内外のことが明らかになってよくわかり、今日の治療に大いに役にたつだろう。…その翌日、前野良沢の家に集まって、前日のことを語り合って、ともかくもあの『ターヘル</w:t>
      </w:r>
      <w:r w:rsidRPr="00B32553">
        <w:t>=</w:t>
      </w:r>
      <w:r w:rsidRPr="00B32553">
        <w:rPr>
          <w:rFonts w:hint="eastAsia"/>
        </w:rPr>
        <w:t>アナトミア』と向かい合ったが、本当に、艪も舵もない船で大海に乗り出したようで、ただ広く果てしなく、途方に暮れるばかりであった。</w:t>
      </w:r>
    </w:p>
    <w:p w14:paraId="74F65CD9" w14:textId="77777777" w:rsidR="00D87B79" w:rsidRDefault="00D87B79" w:rsidP="00D87B79"/>
    <w:p w14:paraId="583FA994" w14:textId="77777777" w:rsidR="00A5554A" w:rsidRDefault="00A5554A" w:rsidP="00D87B79"/>
    <w:p w14:paraId="2A54E4BF" w14:textId="77777777" w:rsidR="00D87B79" w:rsidRPr="00357C9F" w:rsidRDefault="00D87B79" w:rsidP="00D87B79">
      <w:pPr>
        <w:pStyle w:val="HGPE105"/>
      </w:pPr>
      <w:r w:rsidRPr="00FB162C">
        <w:rPr>
          <w:rFonts w:hint="eastAsia"/>
          <w:w w:val="83"/>
          <w:eastAsianLayout w:id="-494218239" w:vert="1" w:vertCompress="1"/>
        </w:rPr>
        <w:t>114</w:t>
      </w:r>
      <w:r>
        <w:rPr>
          <w:rFonts w:hint="eastAsia"/>
        </w:rPr>
        <w:t xml:space="preserve">　</w:t>
      </w:r>
      <w:r w:rsidRPr="00357C9F">
        <w:rPr>
          <w:rFonts w:hint="eastAsia"/>
        </w:rPr>
        <w:t>異国船打払令①（無二念打払令）</w:t>
      </w:r>
    </w:p>
    <w:p w14:paraId="15D84D3B" w14:textId="77777777" w:rsidR="00D87B79" w:rsidRPr="00B32553" w:rsidRDefault="00D87B79" w:rsidP="00D87B79">
      <w:r w:rsidRPr="00B32553">
        <w:t xml:space="preserve"> </w:t>
      </w:r>
    </w:p>
    <w:p w14:paraId="26177BBE" w14:textId="77777777" w:rsidR="00D87B79" w:rsidRPr="00B32553" w:rsidRDefault="00D87B79" w:rsidP="00D87B79">
      <w:r w:rsidRPr="00B32553">
        <w:rPr>
          <w:rFonts w:hint="eastAsia"/>
        </w:rPr>
        <w:t xml:space="preserve">　</w:t>
      </w:r>
      <w:proofErr w:type="gramStart"/>
      <w:r w:rsidRPr="00B32553">
        <w:rPr>
          <w:rFonts w:hint="eastAsia"/>
        </w:rPr>
        <w:t>をろ</w:t>
      </w:r>
      <w:proofErr w:type="gramEnd"/>
      <w:r w:rsidRPr="00B32553">
        <w:rPr>
          <w:rFonts w:hint="eastAsia"/>
        </w:rPr>
        <w:t>しや船の儀に付</w:t>
      </w:r>
      <w:proofErr w:type="gramStart"/>
      <w:r w:rsidRPr="00B32553">
        <w:rPr>
          <w:rFonts w:hint="eastAsia"/>
        </w:rPr>
        <w:t>ては</w:t>
      </w:r>
      <w:proofErr w:type="gramEnd"/>
      <w:r w:rsidRPr="00B32553">
        <w:rPr>
          <w:rFonts w:hint="eastAsia"/>
        </w:rPr>
        <w:t>、文化の度改めて相触れ候次第も候処、いきり</w:t>
      </w:r>
      <w:proofErr w:type="gramStart"/>
      <w:r w:rsidRPr="00B32553">
        <w:rPr>
          <w:rFonts w:hint="eastAsia"/>
        </w:rPr>
        <w:t>すの</w:t>
      </w:r>
      <w:proofErr w:type="gramEnd"/>
      <w:r w:rsidRPr="00B32553">
        <w:rPr>
          <w:rFonts w:hint="eastAsia"/>
        </w:rPr>
        <w:t>船、先年長崎において狼藉に及び、近年は所々</w:t>
      </w:r>
      <w:proofErr w:type="gramStart"/>
      <w:r w:rsidRPr="00B32553">
        <w:rPr>
          <w:rFonts w:hint="eastAsia"/>
        </w:rPr>
        <w:t>え</w:t>
      </w:r>
      <w:proofErr w:type="gramEnd"/>
      <w:r w:rsidRPr="00B32553">
        <w:rPr>
          <w:rFonts w:hint="eastAsia"/>
        </w:rPr>
        <w:t>小船ニ</w:t>
      </w:r>
      <w:proofErr w:type="gramStart"/>
      <w:r w:rsidRPr="00B32553">
        <w:rPr>
          <w:rFonts w:hint="eastAsia"/>
        </w:rPr>
        <w:t>て乗</w:t>
      </w:r>
      <w:proofErr w:type="gramEnd"/>
      <w:r w:rsidRPr="00B32553">
        <w:rPr>
          <w:rFonts w:hint="eastAsia"/>
        </w:rPr>
        <w:t>寄せ、薪水食料を</w:t>
      </w:r>
      <w:proofErr w:type="gramStart"/>
      <w:r w:rsidRPr="00B32553">
        <w:rPr>
          <w:rFonts w:hint="eastAsia"/>
        </w:rPr>
        <w:t>乞ひ</w:t>
      </w:r>
      <w:proofErr w:type="gramEnd"/>
      <w:r w:rsidRPr="00B32553">
        <w:rPr>
          <w:rFonts w:hint="eastAsia"/>
        </w:rPr>
        <w:t>、去年ニ至り</w:t>
      </w:r>
      <w:proofErr w:type="gramStart"/>
      <w:r w:rsidRPr="00B32553">
        <w:rPr>
          <w:rFonts w:hint="eastAsia"/>
        </w:rPr>
        <w:t>候ては猥</w:t>
      </w:r>
      <w:proofErr w:type="gramEnd"/>
      <w:r w:rsidRPr="00B32553">
        <w:rPr>
          <w:rFonts w:hint="eastAsia"/>
        </w:rPr>
        <w:t>ニ上陸致し、或は廻船の米穀、嶋方の</w:t>
      </w:r>
      <w:proofErr w:type="gramStart"/>
      <w:r w:rsidRPr="00B32553">
        <w:rPr>
          <w:rFonts w:hint="eastAsia"/>
        </w:rPr>
        <w:t>野牛等奪ひ</w:t>
      </w:r>
      <w:proofErr w:type="gramEnd"/>
      <w:r w:rsidRPr="00B32553">
        <w:rPr>
          <w:rFonts w:hint="eastAsia"/>
        </w:rPr>
        <w:t>取り候段、追々横行の振舞、其上邪宗門②勧め入れ候致し方も相聞へ、傍捨て置かれ難き事ニ候。一体いきり</w:t>
      </w:r>
      <w:proofErr w:type="gramStart"/>
      <w:r w:rsidRPr="00B32553">
        <w:rPr>
          <w:rFonts w:hint="eastAsia"/>
        </w:rPr>
        <w:t>す</w:t>
      </w:r>
      <w:proofErr w:type="gramEnd"/>
      <w:r w:rsidRPr="00B32553">
        <w:rPr>
          <w:rFonts w:hint="eastAsia"/>
        </w:rPr>
        <w:t>ニ限らず、南蛮③、西洋の儀は、御制禁邪教②の国ニ候間、以来何れの浦方④ニ</w:t>
      </w:r>
      <w:proofErr w:type="gramStart"/>
      <w:r w:rsidRPr="00B32553">
        <w:rPr>
          <w:rFonts w:hint="eastAsia"/>
        </w:rPr>
        <w:t>おゐても</w:t>
      </w:r>
      <w:proofErr w:type="gramEnd"/>
      <w:r w:rsidRPr="00B32553">
        <w:rPr>
          <w:rFonts w:hint="eastAsia"/>
        </w:rPr>
        <w:t>、異国</w:t>
      </w:r>
      <w:proofErr w:type="gramStart"/>
      <w:r w:rsidRPr="00B32553">
        <w:rPr>
          <w:rFonts w:hint="eastAsia"/>
        </w:rPr>
        <w:t>船乗</w:t>
      </w:r>
      <w:proofErr w:type="gramEnd"/>
      <w:r w:rsidRPr="00B32553">
        <w:rPr>
          <w:rFonts w:hint="eastAsia"/>
        </w:rPr>
        <w:t>寄せ候を見受け候ハ</w:t>
      </w:r>
      <w:proofErr w:type="gramStart"/>
      <w:r w:rsidRPr="00B32553">
        <w:rPr>
          <w:rFonts w:hint="eastAsia"/>
        </w:rPr>
        <w:t>ゞ</w:t>
      </w:r>
      <w:proofErr w:type="gramEnd"/>
      <w:r w:rsidRPr="00B32553">
        <w:rPr>
          <w:rFonts w:hint="eastAsia"/>
        </w:rPr>
        <w:t>、其所ニ有合せ候人夫を以て、有無に及ばず、一図⑤ニ</w:t>
      </w:r>
      <w:proofErr w:type="gramStart"/>
      <w:r w:rsidRPr="00B32553">
        <w:rPr>
          <w:rFonts w:hint="eastAsia"/>
        </w:rPr>
        <w:t>打払ひ</w:t>
      </w:r>
      <w:proofErr w:type="gramEnd"/>
      <w:r w:rsidRPr="00B32553">
        <w:rPr>
          <w:rFonts w:hint="eastAsia"/>
        </w:rPr>
        <w:t>、逃延び候ハ</w:t>
      </w:r>
      <w:proofErr w:type="gramStart"/>
      <w:r w:rsidRPr="00B32553">
        <w:rPr>
          <w:rFonts w:hint="eastAsia"/>
        </w:rPr>
        <w:t>ゞ</w:t>
      </w:r>
      <w:proofErr w:type="gramEnd"/>
      <w:r w:rsidRPr="00B32553">
        <w:rPr>
          <w:rFonts w:hint="eastAsia"/>
        </w:rPr>
        <w:t>、追船等差出すに及ばず、其分ニ差置き、</w:t>
      </w:r>
      <w:proofErr w:type="gramStart"/>
      <w:r w:rsidRPr="00B32553">
        <w:rPr>
          <w:rFonts w:hint="eastAsia"/>
        </w:rPr>
        <w:t>若し</w:t>
      </w:r>
      <w:proofErr w:type="gramEnd"/>
      <w:r w:rsidRPr="00B32553">
        <w:rPr>
          <w:rFonts w:hint="eastAsia"/>
        </w:rPr>
        <w:t>押して上陸致し候ハ</w:t>
      </w:r>
      <w:proofErr w:type="gramStart"/>
      <w:r w:rsidRPr="00B32553">
        <w:rPr>
          <w:rFonts w:hint="eastAsia"/>
        </w:rPr>
        <w:t>ゞ</w:t>
      </w:r>
      <w:proofErr w:type="gramEnd"/>
      <w:r w:rsidRPr="00B32553">
        <w:rPr>
          <w:rFonts w:hint="eastAsia"/>
        </w:rPr>
        <w:t>、搦捕り、又は打留め</w:t>
      </w:r>
      <w:proofErr w:type="gramStart"/>
      <w:r w:rsidRPr="00B32553">
        <w:rPr>
          <w:rFonts w:hint="eastAsia"/>
        </w:rPr>
        <w:t>候ても</w:t>
      </w:r>
      <w:proofErr w:type="gramEnd"/>
      <w:r w:rsidRPr="00B32553">
        <w:rPr>
          <w:rFonts w:hint="eastAsia"/>
        </w:rPr>
        <w:t>苦しからず候。…阿蘭陀船は見わけも相成り兼ね申すべく、右等の船万一見損</w:t>
      </w:r>
      <w:proofErr w:type="gramStart"/>
      <w:r w:rsidRPr="00B32553">
        <w:rPr>
          <w:rFonts w:hint="eastAsia"/>
        </w:rPr>
        <w:t>ひ</w:t>
      </w:r>
      <w:proofErr w:type="gramEnd"/>
      <w:r w:rsidRPr="00B32553">
        <w:rPr>
          <w:rFonts w:hint="eastAsia"/>
        </w:rPr>
        <w:t>、打誤り候共、御察度⑥はこれ有る間敷候間、二念無く⑦、打払</w:t>
      </w:r>
      <w:proofErr w:type="gramStart"/>
      <w:r w:rsidRPr="00B32553">
        <w:rPr>
          <w:rFonts w:hint="eastAsia"/>
        </w:rPr>
        <w:t>ひを</w:t>
      </w:r>
      <w:proofErr w:type="gramEnd"/>
      <w:r w:rsidRPr="00B32553">
        <w:rPr>
          <w:rFonts w:hint="eastAsia"/>
        </w:rPr>
        <w:t>心掛け、図を</w:t>
      </w:r>
      <w:proofErr w:type="gramStart"/>
      <w:r w:rsidRPr="00B32553">
        <w:rPr>
          <w:rFonts w:hint="eastAsia"/>
        </w:rPr>
        <w:t>失はざる</w:t>
      </w:r>
      <w:proofErr w:type="gramEnd"/>
      <w:r w:rsidRPr="00B32553">
        <w:rPr>
          <w:rFonts w:hint="eastAsia"/>
        </w:rPr>
        <w:t>⑧様取計</w:t>
      </w:r>
      <w:proofErr w:type="gramStart"/>
      <w:r w:rsidRPr="00B32553">
        <w:rPr>
          <w:rFonts w:hint="eastAsia"/>
        </w:rPr>
        <w:t>ひ候</w:t>
      </w:r>
      <w:proofErr w:type="gramEnd"/>
      <w:r w:rsidRPr="00B32553">
        <w:rPr>
          <w:rFonts w:hint="eastAsia"/>
        </w:rPr>
        <w:t>処、…（『御触書天保集成』）</w:t>
      </w:r>
    </w:p>
    <w:p w14:paraId="6DF30169" w14:textId="77777777" w:rsidR="00D87B79" w:rsidRDefault="00D87B79" w:rsidP="00D87B79">
      <w:pPr>
        <w:rPr>
          <w:rStyle w:val="MS1052"/>
        </w:rPr>
      </w:pPr>
    </w:p>
    <w:p w14:paraId="1E8A0DBC" w14:textId="77777777" w:rsidR="00D87B79" w:rsidRPr="00B32553" w:rsidRDefault="00D87B79" w:rsidP="00D87B79">
      <w:r w:rsidRPr="00357C9F">
        <w:rPr>
          <w:rStyle w:val="MS1052"/>
          <w:rFonts w:hint="eastAsia"/>
        </w:rPr>
        <w:t>注</w:t>
      </w:r>
      <w:r>
        <w:rPr>
          <w:rFonts w:hint="eastAsia"/>
        </w:rPr>
        <w:t xml:space="preserve">　</w:t>
      </w:r>
      <w:r w:rsidRPr="00B32553">
        <w:rPr>
          <w:rFonts w:hint="eastAsia"/>
        </w:rPr>
        <w:t>①異国船打払令：一八二五年二月に出された　②邪宗門・邪教：キリスト教のこと　③南蛮：ポルトガルやスペイン　④浦方：海辺の村　⑤一図：ただちに。ひたすらに　⑥察度：非難。処罰　⑦二念無く：迷わずひたすらに　⑧図を失わざる：時機を失わない</w:t>
      </w:r>
    </w:p>
    <w:p w14:paraId="313DB10D" w14:textId="77777777" w:rsidR="00D87B79" w:rsidRDefault="00D87B79" w:rsidP="00D87B79">
      <w:r w:rsidRPr="00357C9F">
        <w:rPr>
          <w:rStyle w:val="MS1052"/>
          <w:rFonts w:hint="eastAsia"/>
        </w:rPr>
        <w:t>『御触書天保集成』</w:t>
      </w:r>
      <w:r w:rsidRPr="00B32553">
        <w:rPr>
          <w:rFonts w:hint="eastAsia"/>
        </w:rPr>
        <w:t>：</w:t>
      </w:r>
      <w:r>
        <w:rPr>
          <w:rFonts w:hint="eastAsia"/>
          <w:eastAsianLayout w:id="-494225664" w:vert="1"/>
        </w:rPr>
        <w:t>109</w:t>
      </w:r>
      <w:r w:rsidRPr="00B32553">
        <w:rPr>
          <w:rFonts w:hint="eastAsia"/>
        </w:rPr>
        <w:t>を参照。</w:t>
      </w:r>
    </w:p>
    <w:p w14:paraId="26BE0BB4" w14:textId="77777777" w:rsidR="00D87B79" w:rsidRDefault="00D87B79" w:rsidP="00D87B79">
      <w:pPr>
        <w:rPr>
          <w:rStyle w:val="MS1052"/>
        </w:rPr>
      </w:pPr>
    </w:p>
    <w:p w14:paraId="63D3B2E8"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t xml:space="preserve"> </w:t>
      </w:r>
      <w:r w:rsidRPr="00B32553">
        <w:rPr>
          <w:rFonts w:hint="eastAsia"/>
        </w:rPr>
        <w:t>ロシア船については文化期にお触れを出したこともあったが、イギリス船が先年長崎において乱暴をはたらき、近ごろは各地に小舟で乗り寄せて、薪・水・食料を求め、昨年は勝手に上陸して廻船の米穀や島の野牛などを奪い取るなど、しだいに乱暴なふるまいが募り、その上、キリスト教に入信を勧めた事実もわかり、いずれにしても放置しておくことはできない。もともと、イギリスに限らず、南蛮・西洋の国々は、日本では禁止されているキリスト教の国で</w:t>
      </w:r>
      <w:r w:rsidRPr="00B32553">
        <w:rPr>
          <w:rFonts w:hint="eastAsia"/>
        </w:rPr>
        <w:lastRenderedPageBreak/>
        <w:t>あるから、今後はすべての海辺の村々では、外国船が乗り寄せたのを発見したならば、その場に居合わせた人々で有無を言わさず直ちに打ち払い、逃げたときには追う船を出す必要はなく、そのままでよいが、もし無理にでも上陸を果たそうとするならば、つかまえて、または討ち殺しても差し支えない。…オランダ船は、ほかの西洋の船と見分けがつかない。これらの船と万一見間違って打ち払ったとしても、処罰はしない。したがって迷わず打ち払うことを心がけて、時機を失わないように取り扱うことが大切である。</w:t>
      </w:r>
    </w:p>
    <w:p w14:paraId="4B83692A" w14:textId="1D597DB1" w:rsidR="00D87B79" w:rsidRDefault="00D87B79" w:rsidP="00D87B79"/>
    <w:p w14:paraId="2B9490A5" w14:textId="77777777" w:rsidR="00A5554A" w:rsidRDefault="00A5554A" w:rsidP="00D87B79"/>
    <w:p w14:paraId="0B6645E8" w14:textId="77777777" w:rsidR="00D87B79" w:rsidRDefault="00D87B79" w:rsidP="00D87B79">
      <w:pPr>
        <w:pStyle w:val="HGPE105"/>
      </w:pPr>
      <w:r w:rsidRPr="00FB162C">
        <w:rPr>
          <w:rFonts w:hint="eastAsia"/>
          <w:w w:val="83"/>
          <w:eastAsianLayout w:id="-494218240" w:vert="1" w:vertCompress="1"/>
        </w:rPr>
        <w:t>115</w:t>
      </w:r>
      <w:r>
        <w:rPr>
          <w:rFonts w:hint="eastAsia"/>
        </w:rPr>
        <w:t xml:space="preserve">　</w:t>
      </w:r>
      <w:r w:rsidRPr="00357C9F">
        <w:rPr>
          <w:rFonts w:hint="eastAsia"/>
        </w:rPr>
        <w:t>大塩平八郎檄文①</w:t>
      </w:r>
    </w:p>
    <w:p w14:paraId="6D9479FE" w14:textId="77777777" w:rsidR="00D87B79" w:rsidRPr="00B32553" w:rsidRDefault="00D87B79" w:rsidP="00D87B79"/>
    <w:p w14:paraId="7419059F" w14:textId="77777777" w:rsidR="00D87B79" w:rsidRPr="00B32553" w:rsidRDefault="00D87B79" w:rsidP="00D87B79">
      <w:r w:rsidRPr="00B32553">
        <w:rPr>
          <w:rFonts w:hint="eastAsia"/>
        </w:rPr>
        <w:t xml:space="preserve">　此節は米価弥々高値に相成り、大坂の奉行竝諸役人共、万物一体の仁②を忘れ、得手勝手の政道を致し、江戸へは廻米③の世話致し、天子御在所の京都へは廻米の世話いたさざるのみならず、五升一斗位の米を買に下り候者共を召捕抔致し、…其上勝手我儘の触書等を度々差出し、大坂市中遊民④計を大切に心得候は、前にも申通、仁義道徳も存ぜざる拙き身故にして、甚だ以て厚か間敷</w:t>
      </w:r>
      <w:proofErr w:type="gramStart"/>
      <w:r w:rsidRPr="00B32553">
        <w:rPr>
          <w:rFonts w:hint="eastAsia"/>
        </w:rPr>
        <w:t>不届</w:t>
      </w:r>
      <w:proofErr w:type="gramEnd"/>
      <w:r w:rsidRPr="00B32553">
        <w:rPr>
          <w:rFonts w:hint="eastAsia"/>
        </w:rPr>
        <w:t>の至り、…此度、有志の者と申合せ、下民⑤を</w:t>
      </w:r>
      <w:proofErr w:type="gramStart"/>
      <w:r w:rsidRPr="00B32553">
        <w:rPr>
          <w:rFonts w:hint="eastAsia"/>
        </w:rPr>
        <w:t>悩し</w:t>
      </w:r>
      <w:proofErr w:type="gramEnd"/>
      <w:r w:rsidRPr="00B32553">
        <w:rPr>
          <w:rFonts w:hint="eastAsia"/>
        </w:rPr>
        <w:t>苦しめ候役人共を先</w:t>
      </w:r>
      <w:proofErr w:type="gramStart"/>
      <w:r w:rsidRPr="00B32553">
        <w:rPr>
          <w:rFonts w:hint="eastAsia"/>
        </w:rPr>
        <w:t>づ</w:t>
      </w:r>
      <w:proofErr w:type="gramEnd"/>
      <w:r w:rsidRPr="00B32553">
        <w:rPr>
          <w:rFonts w:hint="eastAsia"/>
        </w:rPr>
        <w:t>誅伐⑥いたし、引続き驕に長じ居候大坂市中金持の町人共を誅戮⑦に及び申すべく候間、…</w:t>
      </w:r>
      <w:r w:rsidRPr="00B32553">
        <w:tab/>
      </w:r>
      <w:r w:rsidRPr="00B32553">
        <w:rPr>
          <w:rFonts w:hint="eastAsia"/>
        </w:rPr>
        <w:t>（『徳川禁令考』）</w:t>
      </w:r>
    </w:p>
    <w:p w14:paraId="7EF9AACE" w14:textId="77777777" w:rsidR="00D87B79" w:rsidRDefault="00D87B79" w:rsidP="00D87B79">
      <w:pPr>
        <w:rPr>
          <w:rStyle w:val="MS1052"/>
        </w:rPr>
      </w:pPr>
    </w:p>
    <w:p w14:paraId="4B1A9F64" w14:textId="77777777" w:rsidR="00D87B79" w:rsidRPr="00B32553" w:rsidRDefault="00D87B79" w:rsidP="00D87B79">
      <w:r w:rsidRPr="00357C9F">
        <w:rPr>
          <w:rStyle w:val="MS1052"/>
          <w:rFonts w:hint="eastAsia"/>
        </w:rPr>
        <w:t>注</w:t>
      </w:r>
      <w:r>
        <w:rPr>
          <w:rFonts w:hint="eastAsia"/>
          <w:noProof/>
        </w:rPr>
        <w:t xml:space="preserve">　</w:t>
      </w:r>
      <w:r w:rsidRPr="00B32553">
        <w:rPr>
          <w:rFonts w:hint="eastAsia"/>
        </w:rPr>
        <w:t>①檄文：自分の主張を述べて人々に行動を促す文書　②万物一体の仁：すべてのものをいつくしむ「仁」は儒教の考え方の基本。この仁の実践により万物が調和するという考え方　③江戸へは廻米：一八三六年、凶作と飢饉が深刻化し、全国的な大飢饉となって米価が高騰した。この際に、大坂の役人が京都や大坂よりも江戸への米の輸送を優先したことを指す　④遊民：仕事をせずに遊んで暮らしている人たち。ここでは米の買い占めで不当な利益を得ている大商人を指す　⑤下民：貧しい人々　⑥誅伐：罪を責めて討つこと　⑦誅戮：罪を責めて殺すこと</w:t>
      </w:r>
    </w:p>
    <w:p w14:paraId="57619139" w14:textId="77777777" w:rsidR="00D87B79" w:rsidRPr="00B32553" w:rsidRDefault="00D87B79" w:rsidP="00D87B79">
      <w:r w:rsidRPr="00357C9F">
        <w:rPr>
          <w:rStyle w:val="MS1052"/>
          <w:rFonts w:hint="eastAsia"/>
        </w:rPr>
        <w:t>『徳川禁令考』</w:t>
      </w:r>
      <w:r w:rsidRPr="00B32553">
        <w:rPr>
          <w:rFonts w:hint="eastAsia"/>
        </w:rPr>
        <w:t>：</w:t>
      </w:r>
      <w:r w:rsidRPr="00666459">
        <w:rPr>
          <w:rFonts w:hint="eastAsia"/>
          <w:eastAsianLayout w:id="-494218496" w:vert="1"/>
        </w:rPr>
        <w:t>87</w:t>
      </w:r>
      <w:r w:rsidRPr="00B32553">
        <w:rPr>
          <w:rFonts w:hint="eastAsia"/>
        </w:rPr>
        <w:t>を参照。</w:t>
      </w:r>
    </w:p>
    <w:p w14:paraId="550D2600" w14:textId="77777777" w:rsidR="00D87B79" w:rsidRDefault="00D87B79" w:rsidP="00D87B79">
      <w:pPr>
        <w:rPr>
          <w:rStyle w:val="MS1052"/>
        </w:rPr>
      </w:pPr>
    </w:p>
    <w:p w14:paraId="7477B639"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このごろは、米価がますます高値になり、大坂奉行や諸役人どもは、万物一体の仁を忘れて、自分勝手な政治をしており、江戸への米を送る手はずはするが、天子がおられる京都に対しては廻米の手はずをしないばかりか、五升、一斗程度のわずかな米を買うために大坂に来た者たちを召しとるようなことをし、…その上勝手でわがままな触書などをたびたび出して、大坂市中の大商人ばかりを大切に考えているのは、前にも言ったとおりであり、道徳や仁義も身につけていない未熟な者だからであって、誠にもって厚かましく、不届き千万である。…このたび心ある者たちと申し合わせて、下民を悩まし苦しめる役人どもをまず誅伐し、それに続いておごりに浸りきっている大坂市中の金持ちの町人どもを誅戮するにいたったので、…</w:t>
      </w:r>
    </w:p>
    <w:p w14:paraId="2F969BF3" w14:textId="7D7DE0DB" w:rsidR="00D87B79" w:rsidRDefault="00D87B79" w:rsidP="00D87B79"/>
    <w:p w14:paraId="5C54EB3E" w14:textId="77777777" w:rsidR="00A5554A" w:rsidRDefault="00A5554A" w:rsidP="00D87B79"/>
    <w:p w14:paraId="3FE97AD7" w14:textId="77777777" w:rsidR="00D87B79" w:rsidRDefault="00D87B79" w:rsidP="00D87B79">
      <w:pPr>
        <w:pStyle w:val="HGPE105"/>
      </w:pPr>
      <w:r w:rsidRPr="00FB162C">
        <w:rPr>
          <w:rFonts w:hint="eastAsia"/>
          <w:w w:val="83"/>
          <w:eastAsianLayout w:id="-494218494" w:vert="1" w:vertCompress="1"/>
        </w:rPr>
        <w:t>116</w:t>
      </w:r>
      <w:r>
        <w:rPr>
          <w:rFonts w:hint="eastAsia"/>
        </w:rPr>
        <w:t xml:space="preserve">　</w:t>
      </w:r>
      <w:r w:rsidRPr="00357C9F">
        <w:rPr>
          <w:rFonts w:hint="eastAsia"/>
        </w:rPr>
        <w:t>株仲間の解散</w:t>
      </w:r>
    </w:p>
    <w:p w14:paraId="7B1A6178" w14:textId="77777777" w:rsidR="00D87B79" w:rsidRPr="00B32553" w:rsidRDefault="00D87B79" w:rsidP="00D87B79"/>
    <w:p w14:paraId="3E1A30DB" w14:textId="77777777" w:rsidR="00D87B79" w:rsidRPr="00B32553" w:rsidRDefault="00D87B79" w:rsidP="00D87B79">
      <w:r w:rsidRPr="00B32553">
        <w:rPr>
          <w:rFonts w:hint="eastAsia"/>
        </w:rPr>
        <w:lastRenderedPageBreak/>
        <w:t>仲間株札①ハ勿論此外共都而問屋仲間幷組合抔と唱候儀相成らざる旨十組問屋②共江申渡書</w:t>
      </w:r>
    </w:p>
    <w:p w14:paraId="0DD10991" w14:textId="77777777" w:rsidR="00D87B79" w:rsidRPr="00B32553" w:rsidRDefault="00D87B79" w:rsidP="00D87B79">
      <w:r w:rsidRPr="00B32553">
        <w:rPr>
          <w:rFonts w:hint="eastAsia"/>
        </w:rPr>
        <w:t xml:space="preserve">　　　　　　　　　　　菱垣廻船積問屋③</w:t>
      </w:r>
      <w:r w:rsidRPr="00B32553">
        <w:tab/>
      </w:r>
      <w:r w:rsidRPr="00B32553">
        <w:rPr>
          <w:rFonts w:hint="eastAsia"/>
        </w:rPr>
        <w:t>十組問屋共</w:t>
      </w:r>
    </w:p>
    <w:p w14:paraId="2768C882" w14:textId="77777777" w:rsidR="00D87B79" w:rsidRPr="00B32553" w:rsidRDefault="00D87B79" w:rsidP="00D87B79">
      <w:r w:rsidRPr="00B32553">
        <w:rPr>
          <w:rFonts w:hint="eastAsia"/>
        </w:rPr>
        <w:t xml:space="preserve">　其方共儀是迄年々金壱万弐百両冥加上納④致来候処、問屋共不正⑤之趣ニ相聞候ニ付以来上納ニ及ばず候。尤向後⑥仲間株札ハ勿論此外共都而問屋仲間幷組合抔と唱候儀ハ相成らず候</w:t>
      </w:r>
    </w:p>
    <w:p w14:paraId="79E0EBFB" w14:textId="77777777" w:rsidR="00D87B79" w:rsidRPr="00B32553" w:rsidRDefault="00D87B79" w:rsidP="00D87B79">
      <w:r w:rsidRPr="00B32553">
        <w:rPr>
          <w:rFonts w:hint="eastAsia"/>
        </w:rPr>
        <w:t xml:space="preserve">　天保十二丑年⑦十二月十三日（『徳川禁令考』）</w:t>
      </w:r>
    </w:p>
    <w:p w14:paraId="44C9E455" w14:textId="77777777" w:rsidR="00D87B79" w:rsidRDefault="00D87B79" w:rsidP="00D87B79">
      <w:pPr>
        <w:rPr>
          <w:rStyle w:val="MS1052"/>
        </w:rPr>
      </w:pPr>
    </w:p>
    <w:p w14:paraId="10497D4E" w14:textId="77777777" w:rsidR="00D87B79" w:rsidRPr="00B32553" w:rsidRDefault="00D87B79" w:rsidP="00D87B79">
      <w:r w:rsidRPr="00357C9F">
        <w:rPr>
          <w:rStyle w:val="MS1052"/>
          <w:rFonts w:hint="eastAsia"/>
        </w:rPr>
        <w:t>注</w:t>
      </w:r>
      <w:r>
        <w:rPr>
          <w:rFonts w:hint="eastAsia"/>
        </w:rPr>
        <w:t xml:space="preserve">　</w:t>
      </w:r>
      <w:r w:rsidRPr="00B32553">
        <w:rPr>
          <w:rFonts w:hint="eastAsia"/>
        </w:rPr>
        <w:t>①仲間株札：株仲間を示す鑑札　②十組問屋：一六九四年、大坂から江戸へ下る荷物を扱う問屋仲間として発足　③積問屋：十組問屋のこと　④冥加上納：営業の免許に対して納める冥加金は、一八一三年以降、毎年幕府に納めていた　⑤不正：不当に値をつり上げてもうけること　⑥向後：今後、事後　⑦天保十二丑年：一八四一年</w:t>
      </w:r>
    </w:p>
    <w:p w14:paraId="6E58C671" w14:textId="77777777" w:rsidR="00D87B79" w:rsidRPr="00B32553" w:rsidRDefault="00D87B79" w:rsidP="00D87B79">
      <w:r w:rsidRPr="00357C9F">
        <w:rPr>
          <w:rStyle w:val="MS1052"/>
          <w:rFonts w:hint="eastAsia"/>
        </w:rPr>
        <w:t>『徳川禁令考』</w:t>
      </w:r>
      <w:r w:rsidRPr="00B32553">
        <w:rPr>
          <w:rFonts w:hint="eastAsia"/>
        </w:rPr>
        <w:t>：</w:t>
      </w:r>
      <w:r w:rsidRPr="0021431E">
        <w:rPr>
          <w:rFonts w:hint="eastAsia"/>
          <w:eastAsianLayout w:id="-494225913" w:vert="1"/>
        </w:rPr>
        <w:t>87</w:t>
      </w:r>
      <w:r w:rsidRPr="00B32553">
        <w:rPr>
          <w:rFonts w:hint="eastAsia"/>
        </w:rPr>
        <w:t>を参照。</w:t>
      </w:r>
    </w:p>
    <w:p w14:paraId="4210DFB8" w14:textId="77777777" w:rsidR="0025376D" w:rsidRDefault="0025376D" w:rsidP="00D87B79">
      <w:pPr>
        <w:rPr>
          <w:rStyle w:val="MS1052"/>
        </w:rPr>
      </w:pPr>
    </w:p>
    <w:p w14:paraId="5EC1C43A" w14:textId="0F36BD82"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仲間株札はもちろん、このほかすべて問屋仲間や組合を名乗ることを認めないこと、十組問屋に申し渡す。</w:t>
      </w:r>
    </w:p>
    <w:p w14:paraId="4A91C38E" w14:textId="77777777" w:rsidR="00D87B79" w:rsidRPr="00B32553" w:rsidRDefault="00D87B79" w:rsidP="00D87B79">
      <w:r w:rsidRPr="00B32553">
        <w:rPr>
          <w:rFonts w:hint="eastAsia"/>
        </w:rPr>
        <w:t xml:space="preserve">　　　　　　　　　　　　　　菱垣廻船積問屋である十組問屋へ</w:t>
      </w:r>
    </w:p>
    <w:p w14:paraId="5507FA4C" w14:textId="77777777" w:rsidR="00D87B79" w:rsidRPr="00B32553" w:rsidRDefault="00D87B79" w:rsidP="00D87B79">
      <w:r w:rsidRPr="00B32553">
        <w:rPr>
          <w:rFonts w:hint="eastAsia"/>
        </w:rPr>
        <w:t xml:space="preserve">　十組問屋はこれまで年額で一万二百両の冥加を上納してきたが、問屋仲間に不正があると聞き及んだから、上納する必要はない。もっとも以後、仲間株札はもちろん、このほかすべて問屋の仲間で組合などを結成することも認めない。</w:t>
      </w:r>
    </w:p>
    <w:p w14:paraId="2E1A1C0A" w14:textId="5266DD03" w:rsidR="00D87B79" w:rsidRDefault="00D87B79" w:rsidP="00D87B79"/>
    <w:p w14:paraId="71EB7E18" w14:textId="77777777" w:rsidR="00302BBB" w:rsidRDefault="00302BBB" w:rsidP="00D87B79"/>
    <w:p w14:paraId="3AB26AB9" w14:textId="77777777" w:rsidR="00D87B79" w:rsidRPr="00AC612E" w:rsidRDefault="00D87B79" w:rsidP="00D87B79">
      <w:pPr>
        <w:pStyle w:val="HGPE105"/>
      </w:pPr>
      <w:r w:rsidRPr="00FB162C">
        <w:rPr>
          <w:rFonts w:hint="eastAsia"/>
          <w:w w:val="80"/>
          <w:eastAsianLayout w:id="-494218495" w:vert="1" w:vertCompress="1"/>
        </w:rPr>
        <w:t>117</w:t>
      </w:r>
      <w:r>
        <w:rPr>
          <w:rFonts w:hint="eastAsia"/>
        </w:rPr>
        <w:t xml:space="preserve">　</w:t>
      </w:r>
      <w:r w:rsidRPr="00AC612E">
        <w:rPr>
          <w:rFonts w:hint="eastAsia"/>
        </w:rPr>
        <w:t>天保の薪水給与令</w:t>
      </w:r>
    </w:p>
    <w:p w14:paraId="69B512CC" w14:textId="77777777" w:rsidR="00D87B79" w:rsidRPr="00B32553" w:rsidRDefault="00D87B79" w:rsidP="00D87B79"/>
    <w:p w14:paraId="629F02E9" w14:textId="77777777" w:rsidR="00D87B79" w:rsidRPr="00B32553" w:rsidRDefault="00D87B79" w:rsidP="00D87B79">
      <w:r w:rsidRPr="00B32553">
        <w:rPr>
          <w:rFonts w:hint="eastAsia"/>
        </w:rPr>
        <w:t xml:space="preserve">　異国船渡来の節、二念無く打払</w:t>
      </w:r>
      <w:proofErr w:type="gramStart"/>
      <w:r w:rsidRPr="00B32553">
        <w:rPr>
          <w:rFonts w:hint="eastAsia"/>
        </w:rPr>
        <w:t>ひ</w:t>
      </w:r>
      <w:proofErr w:type="gramEnd"/>
      <w:r w:rsidRPr="00B32553">
        <w:rPr>
          <w:rFonts w:hint="eastAsia"/>
        </w:rPr>
        <w:t>申すべき旨、文政八年仰せ出され候①。然る処当時万事御改正にて、享保寛政の御政事に復せられ、何事によらず御仁政を施され度との有難き思召に候。右については、外国のものにても難風に</w:t>
      </w:r>
      <w:proofErr w:type="gramStart"/>
      <w:r w:rsidRPr="00B32553">
        <w:rPr>
          <w:rFonts w:hint="eastAsia"/>
        </w:rPr>
        <w:t>逢ひ</w:t>
      </w:r>
      <w:proofErr w:type="gramEnd"/>
      <w:r w:rsidRPr="00B32553">
        <w:rPr>
          <w:rFonts w:hint="eastAsia"/>
        </w:rPr>
        <w:t>、漂流にて食物薪水を乞候迄に渡来候を、其の事情分らざるに、一図に打払い</w:t>
      </w:r>
      <w:proofErr w:type="gramStart"/>
      <w:r w:rsidRPr="00B32553">
        <w:rPr>
          <w:rFonts w:hint="eastAsia"/>
        </w:rPr>
        <w:t>候ては</w:t>
      </w:r>
      <w:proofErr w:type="gramEnd"/>
      <w:r w:rsidRPr="00B32553">
        <w:rPr>
          <w:rFonts w:hint="eastAsia"/>
        </w:rPr>
        <w:t>、万国に対せられ候御処置とも思召されず候。</w:t>
      </w:r>
      <w:proofErr w:type="gramStart"/>
      <w:r w:rsidRPr="00B32553">
        <w:rPr>
          <w:rFonts w:hint="eastAsia"/>
        </w:rPr>
        <w:t>依つて</w:t>
      </w:r>
      <w:proofErr w:type="gramEnd"/>
      <w:r w:rsidRPr="00B32553">
        <w:rPr>
          <w:rFonts w:hint="eastAsia"/>
        </w:rPr>
        <w:t>文化三年異国船渡来の節、取計方の儀②につき仰せ出され候趣相復し候様仰せ出され候間、異国船と</w:t>
      </w:r>
      <w:proofErr w:type="gramStart"/>
      <w:r w:rsidRPr="00B32553">
        <w:rPr>
          <w:rFonts w:hint="eastAsia"/>
        </w:rPr>
        <w:t>見受候はば</w:t>
      </w:r>
      <w:proofErr w:type="gramEnd"/>
      <w:r w:rsidRPr="00B32553">
        <w:rPr>
          <w:rFonts w:hint="eastAsia"/>
        </w:rPr>
        <w:t>、得と様子相糺し、食料薪水等乏しく帰帆③成り難き</w:t>
      </w:r>
      <w:proofErr w:type="gramStart"/>
      <w:r w:rsidRPr="00B32553">
        <w:rPr>
          <w:rFonts w:hint="eastAsia"/>
        </w:rPr>
        <w:t>趣候はば</w:t>
      </w:r>
      <w:proofErr w:type="gramEnd"/>
      <w:r w:rsidRPr="00B32553">
        <w:rPr>
          <w:rFonts w:hint="eastAsia"/>
        </w:rPr>
        <w:t>、望の品相応に与へ、帰帆致すべき旨申し諭し、尤上陸は致させ間敷候。（『徳川禁令考』）</w:t>
      </w:r>
    </w:p>
    <w:p w14:paraId="2F080F81" w14:textId="77777777" w:rsidR="0025376D" w:rsidRDefault="0025376D" w:rsidP="00D87B79">
      <w:pPr>
        <w:rPr>
          <w:rStyle w:val="MS1052"/>
        </w:rPr>
      </w:pPr>
    </w:p>
    <w:p w14:paraId="093F8694" w14:textId="1C63783A" w:rsidR="00D87B79" w:rsidRPr="00B32553" w:rsidRDefault="00D87B79" w:rsidP="00D87B79">
      <w:r w:rsidRPr="00AC612E">
        <w:rPr>
          <w:rStyle w:val="MS1052"/>
          <w:rFonts w:hint="eastAsia"/>
        </w:rPr>
        <w:t>注</w:t>
      </w:r>
      <w:r>
        <w:rPr>
          <w:rFonts w:hint="eastAsia"/>
        </w:rPr>
        <w:t xml:space="preserve">　</w:t>
      </w:r>
      <w:r w:rsidRPr="00B32553">
        <w:rPr>
          <w:rFonts w:hint="eastAsia"/>
        </w:rPr>
        <w:t>①文政八年仰せ出され候：一八二五年の異国船打払令（無二念打払令）のこと　②文化三年異国船渡来の節、取計方の儀：一八〇六年の薪水給与令　③帰帆：帰国</w:t>
      </w:r>
    </w:p>
    <w:p w14:paraId="651A9EC0" w14:textId="77777777" w:rsidR="00D87B79" w:rsidRPr="00B32553" w:rsidRDefault="00D87B79" w:rsidP="00D87B79">
      <w:r w:rsidRPr="00AC612E">
        <w:rPr>
          <w:rStyle w:val="MS1052"/>
          <w:rFonts w:hint="eastAsia"/>
        </w:rPr>
        <w:t>『徳川禁令考』</w:t>
      </w:r>
      <w:r w:rsidRPr="00B32553">
        <w:rPr>
          <w:rFonts w:hint="eastAsia"/>
        </w:rPr>
        <w:t>：</w:t>
      </w:r>
      <w:r w:rsidRPr="00666459">
        <w:rPr>
          <w:rFonts w:hint="eastAsia"/>
          <w:eastAsianLayout w:id="-494218496" w:vert="1"/>
        </w:rPr>
        <w:t>87</w:t>
      </w:r>
      <w:r w:rsidRPr="00B32553">
        <w:rPr>
          <w:rFonts w:hint="eastAsia"/>
        </w:rPr>
        <w:t>を参照。</w:t>
      </w:r>
    </w:p>
    <w:p w14:paraId="4C97D922" w14:textId="77777777" w:rsidR="0025376D" w:rsidRDefault="0025376D" w:rsidP="00D87B79">
      <w:pPr>
        <w:rPr>
          <w:rStyle w:val="MS1052"/>
        </w:rPr>
      </w:pPr>
    </w:p>
    <w:p w14:paraId="4949146D" w14:textId="634797CF"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外国船が渡来した際には、ためらわずに打ち払うべきであると、文政八年に命じられた。ところが現在はすべてを改める天保の改革を行っており、享保・寛政の政治に戻って仁政をとり行いたいとのありがたいお考えである。ついては、外国船でも暴風に遭って、漂流などをして食料や薪水を求めて渡来したものを、その事情もわからずにひたすら打ち払ってしまって</w:t>
      </w:r>
      <w:r w:rsidRPr="00B32553">
        <w:rPr>
          <w:rFonts w:hint="eastAsia"/>
        </w:rPr>
        <w:lastRenderedPageBreak/>
        <w:t>は、諸外国に対する適切な処置とは思われない。こういうわけで、文化三年の外国船渡来の際の取り計らいに戻すよう命じられたので、外国船と見受けられたならば、十分に様子を調べ、食料・薪水などが乏しくて帰国するのが難しいと思われるならば、希望する品をそれなりに与え、帰国を促すようにせよ。ただし、上陸はさせてはならない。</w:t>
      </w:r>
    </w:p>
    <w:p w14:paraId="13A169EC" w14:textId="7251407F" w:rsidR="00D87B79" w:rsidRDefault="00D87B79" w:rsidP="00D87B79"/>
    <w:p w14:paraId="35374082" w14:textId="77777777" w:rsidR="00302BBB" w:rsidRDefault="00302BBB" w:rsidP="00D87B79"/>
    <w:p w14:paraId="326951C9" w14:textId="77777777" w:rsidR="00D87B79" w:rsidRDefault="00D87B79" w:rsidP="00D87B79">
      <w:pPr>
        <w:pStyle w:val="HGPE105"/>
      </w:pPr>
      <w:r w:rsidRPr="00666459">
        <w:rPr>
          <w:rFonts w:hint="eastAsia"/>
          <w:w w:val="80"/>
          <w:eastAsianLayout w:id="-494218751" w:vert="1" w:vertCompress="1"/>
        </w:rPr>
        <w:t>118</w:t>
      </w:r>
      <w:r>
        <w:rPr>
          <w:rFonts w:hint="eastAsia"/>
        </w:rPr>
        <w:t xml:space="preserve">　</w:t>
      </w:r>
      <w:r w:rsidRPr="00AC612E">
        <w:rPr>
          <w:rFonts w:hint="eastAsia"/>
        </w:rPr>
        <w:t>人返しの法</w:t>
      </w:r>
    </w:p>
    <w:p w14:paraId="0D7357B3" w14:textId="77777777" w:rsidR="00D87B79" w:rsidRPr="00B32553" w:rsidRDefault="00D87B79" w:rsidP="00D87B79"/>
    <w:p w14:paraId="1CF8330A" w14:textId="77777777" w:rsidR="00D87B79" w:rsidRPr="00B32553" w:rsidRDefault="00D87B79" w:rsidP="00D87B79">
      <w:r w:rsidRPr="00B32553">
        <w:rPr>
          <w:rFonts w:hint="eastAsia"/>
        </w:rPr>
        <w:t xml:space="preserve">　諸国人別改①方之儀、此度仰せ出され候に付而は、自今以後在方②之もの身上相仕舞③、江戸人別に入候儀決而相成らず候間、…</w:t>
      </w:r>
    </w:p>
    <w:p w14:paraId="78CAC545" w14:textId="77777777" w:rsidR="00D87B79" w:rsidRPr="00B32553" w:rsidRDefault="00D87B79" w:rsidP="00D87B79">
      <w:r w:rsidRPr="00B32553">
        <w:rPr>
          <w:rFonts w:hint="eastAsia"/>
        </w:rPr>
        <w:t>一　近年御府内④</w:t>
      </w:r>
      <w:proofErr w:type="gramStart"/>
      <w:r w:rsidRPr="00B32553">
        <w:rPr>
          <w:rFonts w:hint="eastAsia"/>
        </w:rPr>
        <w:t>え入</w:t>
      </w:r>
      <w:proofErr w:type="gramEnd"/>
      <w:r w:rsidRPr="00B32553">
        <w:rPr>
          <w:rFonts w:hint="eastAsia"/>
        </w:rPr>
        <w:t>込、妻子等も之無く、裏店⑤借受候もの之内には、一期住⑥同様之ものも之有るべく、左様之類者呼戾、在方人別相減らざる様取計申すべき事。（『徳川禁令考』）</w:t>
      </w:r>
    </w:p>
    <w:p w14:paraId="160E74BF" w14:textId="77777777" w:rsidR="00F25E29" w:rsidRDefault="00F25E29" w:rsidP="00D87B79">
      <w:pPr>
        <w:rPr>
          <w:rStyle w:val="MS1052"/>
        </w:rPr>
      </w:pPr>
    </w:p>
    <w:p w14:paraId="15FEE294" w14:textId="185BD531" w:rsidR="00D87B79" w:rsidRPr="00B32553" w:rsidRDefault="00D87B79" w:rsidP="00D87B79">
      <w:r w:rsidRPr="00AC612E">
        <w:rPr>
          <w:rStyle w:val="MS1052"/>
          <w:rFonts w:hint="eastAsia"/>
        </w:rPr>
        <w:t>注</w:t>
      </w:r>
      <w:r>
        <w:rPr>
          <w:rFonts w:hint="eastAsia"/>
        </w:rPr>
        <w:t xml:space="preserve">　</w:t>
      </w:r>
      <w:r w:rsidRPr="00B32553">
        <w:rPr>
          <w:rFonts w:hint="eastAsia"/>
        </w:rPr>
        <w:t>①人別改：人口調査　②在方：農村　③身上相仕舞：屋敷や家財などの財産（身上）を売り払って、家を引き払うこと　④御府内：江戸　⑤裏店：裏通りや路地にある長屋　⑥一期住：一年契約の奉公人</w:t>
      </w:r>
    </w:p>
    <w:p w14:paraId="6E46FAA4" w14:textId="77777777" w:rsidR="00D87B79" w:rsidRPr="00B32553" w:rsidRDefault="00D87B79" w:rsidP="00D87B79">
      <w:r w:rsidRPr="00AC612E">
        <w:rPr>
          <w:rStyle w:val="MS1052"/>
          <w:rFonts w:hint="eastAsia"/>
        </w:rPr>
        <w:t>『徳川禁令考』</w:t>
      </w:r>
      <w:r w:rsidRPr="00B32553">
        <w:rPr>
          <w:rFonts w:hint="eastAsia"/>
        </w:rPr>
        <w:t>：</w:t>
      </w:r>
      <w:r w:rsidRPr="0021431E">
        <w:rPr>
          <w:rFonts w:hint="eastAsia"/>
          <w:eastAsianLayout w:id="-494225912" w:vert="1"/>
        </w:rPr>
        <w:t>87</w:t>
      </w:r>
      <w:r w:rsidRPr="00B32553">
        <w:rPr>
          <w:rFonts w:hint="eastAsia"/>
        </w:rPr>
        <w:t>を参照。</w:t>
      </w:r>
    </w:p>
    <w:p w14:paraId="340A4C3B" w14:textId="77777777" w:rsidR="00D87B79" w:rsidRDefault="00D87B79" w:rsidP="00D87B79">
      <w:pPr>
        <w:rPr>
          <w:rStyle w:val="MS1052"/>
        </w:rPr>
      </w:pPr>
    </w:p>
    <w:p w14:paraId="0A1B4795"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諸国の人口調査について、このたび申し渡されたのは、今後、農村の者が家を引き払って江戸の戸籍に入ることは決してあってはならない。…</w:t>
      </w:r>
    </w:p>
    <w:p w14:paraId="5395D1EE" w14:textId="77777777" w:rsidR="00D87B79" w:rsidRPr="00B32553" w:rsidRDefault="00D87B79" w:rsidP="00D87B79">
      <w:r w:rsidRPr="00B32553">
        <w:rPr>
          <w:rFonts w:hint="eastAsia"/>
        </w:rPr>
        <w:t>近年江戸に入り、妻や子供もなく、裏長屋などに住む者の中には、一年契約の奉公人同様の者もいる。このような者は呼び戻して、農村の人口が減らないように取り計らうこと。</w:t>
      </w:r>
    </w:p>
    <w:p w14:paraId="35A37725" w14:textId="77777777" w:rsidR="00D87B79" w:rsidRDefault="00D87B79" w:rsidP="00D87B79"/>
    <w:p w14:paraId="13F0EBA7" w14:textId="77777777" w:rsidR="00302BBB" w:rsidRDefault="00302BBB" w:rsidP="00D87B79"/>
    <w:p w14:paraId="5B1E9E8E" w14:textId="77777777" w:rsidR="00D87B79" w:rsidRDefault="00D87B79" w:rsidP="00D87B79">
      <w:pPr>
        <w:pStyle w:val="HGPE105"/>
      </w:pPr>
      <w:r w:rsidRPr="00666459">
        <w:rPr>
          <w:rFonts w:hint="eastAsia"/>
          <w:w w:val="80"/>
          <w:eastAsianLayout w:id="-494218752" w:vert="1" w:vertCompress="1"/>
        </w:rPr>
        <w:t>119</w:t>
      </w:r>
      <w:r>
        <w:rPr>
          <w:rFonts w:hint="eastAsia"/>
        </w:rPr>
        <w:t xml:space="preserve">　上知（地）令</w:t>
      </w:r>
    </w:p>
    <w:p w14:paraId="40B59ECE" w14:textId="77777777" w:rsidR="00D87B79" w:rsidRPr="00B32553" w:rsidRDefault="00D87B79" w:rsidP="00D87B79">
      <w:r w:rsidRPr="00B32553">
        <w:t xml:space="preserve"> </w:t>
      </w:r>
    </w:p>
    <w:p w14:paraId="129A09EC" w14:textId="77777777" w:rsidR="00D87B79" w:rsidRPr="00B32553" w:rsidRDefault="00D87B79" w:rsidP="00D87B79">
      <w:r w:rsidRPr="00B32553">
        <w:rPr>
          <w:rFonts w:hint="eastAsia"/>
        </w:rPr>
        <w:t xml:space="preserve">　御料所①之内薄地②多御収納免合③相劣…当時御料所より私領之方高免④之土地多くこれ有り候者不都合之義と存じ奉り候。…幸此度江戸大坂</w:t>
      </w:r>
      <w:proofErr w:type="gramStart"/>
      <w:r w:rsidRPr="00B32553">
        <w:rPr>
          <w:rFonts w:hint="eastAsia"/>
        </w:rPr>
        <w:t>最寄</w:t>
      </w:r>
      <w:proofErr w:type="gramEnd"/>
      <w:r w:rsidRPr="00B32553">
        <w:rPr>
          <w:rFonts w:hint="eastAsia"/>
        </w:rPr>
        <w:t>⑤御取締のため上知⑥仰せ付けられ候。右領分其余飛地⑦之領分にも高免之場所もこれ有り御沙汰次第差上、代知⑧之儀いか様にも苦しからず候得共、…有難く安心仕るべく候。…（『徳川禁令考』）</w:t>
      </w:r>
    </w:p>
    <w:p w14:paraId="3A7B6858" w14:textId="77777777" w:rsidR="00D87B79" w:rsidRDefault="00D87B79" w:rsidP="00D87B79">
      <w:pPr>
        <w:rPr>
          <w:rStyle w:val="MS1052"/>
        </w:rPr>
      </w:pPr>
    </w:p>
    <w:p w14:paraId="2B5EC7FE" w14:textId="77777777" w:rsidR="00D87B79" w:rsidRPr="00B32553" w:rsidRDefault="00D87B79" w:rsidP="00D87B79">
      <w:r w:rsidRPr="00AC612E">
        <w:rPr>
          <w:rStyle w:val="MS1052"/>
          <w:rFonts w:hint="eastAsia"/>
        </w:rPr>
        <w:t>注</w:t>
      </w:r>
      <w:r>
        <w:rPr>
          <w:rFonts w:hint="eastAsia"/>
        </w:rPr>
        <w:t xml:space="preserve">　</w:t>
      </w:r>
      <w:r w:rsidRPr="00B32553">
        <w:rPr>
          <w:rFonts w:hint="eastAsia"/>
        </w:rPr>
        <w:t>①御料所：幕府直轄領のこと　②薄地：土地がやせていて収穫量の少ない土地　③免合：年貢率　④高免：年貢率が高い　⑤</w:t>
      </w:r>
      <w:proofErr w:type="gramStart"/>
      <w:r w:rsidRPr="00B32553">
        <w:rPr>
          <w:rFonts w:hint="eastAsia"/>
        </w:rPr>
        <w:t>最寄</w:t>
      </w:r>
      <w:proofErr w:type="gramEnd"/>
      <w:r w:rsidRPr="00B32553">
        <w:rPr>
          <w:rFonts w:hint="eastAsia"/>
        </w:rPr>
        <w:t>：江戸・大坂十里四方　⑥上知：知行地（領地）を返上する　⑦飛地：主な知行地から離れた領地　⑧代知：代わりの知行地</w:t>
      </w:r>
    </w:p>
    <w:p w14:paraId="6E2B34CF" w14:textId="77777777" w:rsidR="00D87B79" w:rsidRPr="00B32553" w:rsidRDefault="00D87B79" w:rsidP="00D87B79">
      <w:r w:rsidRPr="00AC612E">
        <w:rPr>
          <w:rStyle w:val="MS1052"/>
          <w:rFonts w:hint="eastAsia"/>
        </w:rPr>
        <w:t>『徳川禁令考』</w:t>
      </w:r>
      <w:r w:rsidRPr="00B32553">
        <w:rPr>
          <w:rFonts w:hint="eastAsia"/>
        </w:rPr>
        <w:t>：</w:t>
      </w:r>
      <w:r w:rsidRPr="0021431E">
        <w:rPr>
          <w:rFonts w:hint="eastAsia"/>
          <w:eastAsianLayout w:id="-494225920" w:vert="1"/>
        </w:rPr>
        <w:t>87</w:t>
      </w:r>
      <w:r w:rsidRPr="00B32553">
        <w:rPr>
          <w:rFonts w:hint="eastAsia"/>
        </w:rPr>
        <w:t>を参照。</w:t>
      </w:r>
    </w:p>
    <w:p w14:paraId="0A95EBBA" w14:textId="77777777" w:rsidR="00D87B79" w:rsidRDefault="00D87B79" w:rsidP="00D87B79">
      <w:pPr>
        <w:rPr>
          <w:rStyle w:val="MS1052"/>
        </w:rPr>
      </w:pPr>
    </w:p>
    <w:p w14:paraId="3481023B"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幕府直轄領にはやせた土地が多く、収穫と年貢率が劣り、…現在、直轄領より私領のほうが年貢率の高い土地が多いのは不都合である。幸い今回、江戸・大坂十里四方の取り締</w:t>
      </w:r>
      <w:r w:rsidRPr="00B32553">
        <w:rPr>
          <w:rFonts w:hint="eastAsia"/>
        </w:rPr>
        <w:lastRenderedPageBreak/>
        <w:t>まりのため知行地の返上を命じられた。以上の領地（江戸・大坂十里四方）その他飛地の領地には年貢率の高い領地もあるが、指示がありしだい返上すること。代わりの知行地はどんなところでもよいが、…ありがたいことと思い安心すること。</w:t>
      </w:r>
    </w:p>
    <w:p w14:paraId="543F6C19" w14:textId="1C8D310C" w:rsidR="00D87B79" w:rsidRDefault="00D87B79" w:rsidP="00D87B79"/>
    <w:p w14:paraId="51868F0C" w14:textId="77777777" w:rsidR="00302BBB" w:rsidRDefault="00302BBB" w:rsidP="00D87B79"/>
    <w:p w14:paraId="2022CCAE" w14:textId="77777777" w:rsidR="00D87B79" w:rsidRDefault="00D87B79" w:rsidP="00D87B79">
      <w:pPr>
        <w:pStyle w:val="HGPE105"/>
      </w:pPr>
      <w:r w:rsidRPr="00666459">
        <w:rPr>
          <w:rFonts w:hint="eastAsia"/>
          <w:w w:val="80"/>
          <w:eastAsianLayout w:id="-494219005" w:vert="1" w:vertCompress="1"/>
        </w:rPr>
        <w:t>120</w:t>
      </w:r>
      <w:r>
        <w:rPr>
          <w:rFonts w:hint="eastAsia"/>
        </w:rPr>
        <w:t xml:space="preserve">　</w:t>
      </w:r>
      <w:r w:rsidRPr="00AC612E">
        <w:rPr>
          <w:rFonts w:hint="eastAsia"/>
        </w:rPr>
        <w:t>オランダ国王の開国勧告</w:t>
      </w:r>
    </w:p>
    <w:p w14:paraId="721301A1" w14:textId="77777777" w:rsidR="00D87B79" w:rsidRPr="00B32553" w:rsidRDefault="00D87B79" w:rsidP="00D87B79">
      <w:pPr>
        <w:pStyle w:val="MS1051"/>
      </w:pPr>
    </w:p>
    <w:p w14:paraId="5E327632" w14:textId="77777777" w:rsidR="00D87B79" w:rsidRPr="00B32553" w:rsidRDefault="00D87B79" w:rsidP="00D87B79">
      <w:r w:rsidRPr="00B32553">
        <w:rPr>
          <w:rFonts w:hint="eastAsia"/>
        </w:rPr>
        <w:t xml:space="preserve">　</w:t>
      </w:r>
      <w:proofErr w:type="gramStart"/>
      <w:r w:rsidRPr="00B32553">
        <w:rPr>
          <w:rFonts w:hint="eastAsia"/>
        </w:rPr>
        <w:t>謹て</w:t>
      </w:r>
      <w:proofErr w:type="gramEnd"/>
      <w:r w:rsidRPr="00B32553">
        <w:rPr>
          <w:rFonts w:hint="eastAsia"/>
        </w:rPr>
        <w:t>古今の時勢を通考するに、天下の民は速に相親</w:t>
      </w:r>
      <w:proofErr w:type="gramStart"/>
      <w:r w:rsidRPr="00B32553">
        <w:rPr>
          <w:rFonts w:hint="eastAsia"/>
        </w:rPr>
        <w:t>む</w:t>
      </w:r>
      <w:proofErr w:type="gramEnd"/>
      <w:r w:rsidRPr="00B32553">
        <w:rPr>
          <w:rFonts w:hint="eastAsia"/>
        </w:rPr>
        <w:t>者にして、其勢は人力のよく防ぐ所にあらず。</w:t>
      </w:r>
      <w:proofErr w:type="gramStart"/>
      <w:r w:rsidRPr="00B32553">
        <w:rPr>
          <w:rFonts w:hint="eastAsia"/>
        </w:rPr>
        <w:t>蒸汽</w:t>
      </w:r>
      <w:proofErr w:type="gramEnd"/>
      <w:r w:rsidRPr="00B32553">
        <w:rPr>
          <w:rFonts w:hint="eastAsia"/>
        </w:rPr>
        <w:t>船を創製①</w:t>
      </w:r>
      <w:proofErr w:type="gramStart"/>
      <w:r w:rsidRPr="00B32553">
        <w:rPr>
          <w:rFonts w:hint="eastAsia"/>
        </w:rPr>
        <w:t>せし</w:t>
      </w:r>
      <w:proofErr w:type="gramEnd"/>
      <w:r w:rsidRPr="00B32553">
        <w:rPr>
          <w:rFonts w:hint="eastAsia"/>
        </w:rPr>
        <w:t>よりこのかた、</w:t>
      </w:r>
      <w:proofErr w:type="gramStart"/>
      <w:r w:rsidRPr="00B32553">
        <w:rPr>
          <w:rFonts w:hint="eastAsia"/>
        </w:rPr>
        <w:t>各国相距る</w:t>
      </w:r>
      <w:proofErr w:type="gramEnd"/>
      <w:r w:rsidRPr="00B32553">
        <w:rPr>
          <w:rFonts w:hint="eastAsia"/>
        </w:rPr>
        <w:t>こと遠きも、猶近きに異ならず。斯の如く互に好みを</w:t>
      </w:r>
      <w:proofErr w:type="gramStart"/>
      <w:r w:rsidRPr="00B32553">
        <w:rPr>
          <w:rFonts w:hint="eastAsia"/>
        </w:rPr>
        <w:t>通ずるの</w:t>
      </w:r>
      <w:proofErr w:type="gramEnd"/>
      <w:r w:rsidRPr="00B32553">
        <w:rPr>
          <w:rFonts w:hint="eastAsia"/>
        </w:rPr>
        <w:t>時に当り、独国を鎖して万国と相親</w:t>
      </w:r>
      <w:proofErr w:type="gramStart"/>
      <w:r w:rsidRPr="00B32553">
        <w:rPr>
          <w:rFonts w:hint="eastAsia"/>
        </w:rPr>
        <w:t>ざるは</w:t>
      </w:r>
      <w:proofErr w:type="gramEnd"/>
      <w:r w:rsidRPr="00B32553">
        <w:rPr>
          <w:rFonts w:hint="eastAsia"/>
        </w:rPr>
        <w:t>、人の好みする所にあらず。貴国歴代の法に異国人と交を結ぶ事を厳禁し給</w:t>
      </w:r>
      <w:proofErr w:type="gramStart"/>
      <w:r w:rsidRPr="00B32553">
        <w:rPr>
          <w:rFonts w:hint="eastAsia"/>
        </w:rPr>
        <w:t>ひ</w:t>
      </w:r>
      <w:proofErr w:type="gramEnd"/>
      <w:r w:rsidRPr="00B32553">
        <w:rPr>
          <w:rFonts w:hint="eastAsia"/>
        </w:rPr>
        <w:t>しは、欧羅巴洲にて遍く知る処なり。…これ殿下②に丁寧に忠告する所なり。（『丁未雑記』）</w:t>
      </w:r>
    </w:p>
    <w:p w14:paraId="50ED4DFB" w14:textId="77777777" w:rsidR="00D87B79" w:rsidRDefault="00D87B79" w:rsidP="00D87B79">
      <w:pPr>
        <w:rPr>
          <w:rStyle w:val="MS1052"/>
        </w:rPr>
      </w:pPr>
    </w:p>
    <w:p w14:paraId="3AD56CA7" w14:textId="77777777" w:rsidR="00D87B79" w:rsidRPr="00B32553" w:rsidRDefault="00D87B79" w:rsidP="00D87B79">
      <w:r w:rsidRPr="00AC612E">
        <w:rPr>
          <w:rStyle w:val="MS1052"/>
          <w:rFonts w:hint="eastAsia"/>
        </w:rPr>
        <w:t>注</w:t>
      </w:r>
      <w:r>
        <w:rPr>
          <w:rFonts w:hint="eastAsia"/>
        </w:rPr>
        <w:t xml:space="preserve">　</w:t>
      </w:r>
      <w:r w:rsidRPr="00B32553">
        <w:rPr>
          <w:rFonts w:hint="eastAsia"/>
        </w:rPr>
        <w:t>①創製：発明　②殿下：将軍を指す。このときは十二代家慶</w:t>
      </w:r>
    </w:p>
    <w:p w14:paraId="28B60DAC" w14:textId="77777777" w:rsidR="00D87B79" w:rsidRPr="00B32553" w:rsidRDefault="00D87B79" w:rsidP="00D87B79">
      <w:r w:rsidRPr="00AC612E">
        <w:rPr>
          <w:rStyle w:val="MS1052"/>
          <w:rFonts w:hint="eastAsia"/>
        </w:rPr>
        <w:t>『丁未雑記』</w:t>
      </w:r>
      <w:r w:rsidRPr="00B32553">
        <w:rPr>
          <w:rFonts w:hint="eastAsia"/>
        </w:rPr>
        <w:t>：幕府の役人向山誠斎が、行政史料を書き写した古文書集『向山誠斎雑記』の一つ。</w:t>
      </w:r>
    </w:p>
    <w:p w14:paraId="6B375281" w14:textId="77777777" w:rsidR="00D87B79" w:rsidRDefault="00D87B79" w:rsidP="00D87B79">
      <w:pPr>
        <w:rPr>
          <w:rStyle w:val="MS1052"/>
        </w:rPr>
      </w:pPr>
    </w:p>
    <w:p w14:paraId="44650298" w14:textId="77777777" w:rsidR="00D87B79" w:rsidRPr="00B32553" w:rsidRDefault="00D87B79" w:rsidP="00D87B79">
      <w:r w:rsidRPr="00B32553">
        <w:rPr>
          <w:rStyle w:val="MS1052"/>
          <w:rFonts w:hint="eastAsia"/>
        </w:rPr>
        <w:t>【現代語訳】</w:t>
      </w:r>
      <w:r>
        <w:rPr>
          <w:rStyle w:val="MS1052"/>
          <w:rFonts w:hint="eastAsia"/>
        </w:rPr>
        <w:t xml:space="preserve">　</w:t>
      </w:r>
      <w:r w:rsidRPr="00B32553">
        <w:rPr>
          <w:rFonts w:hint="eastAsia"/>
        </w:rPr>
        <w:t>現在の時勢を考えると、人々はすぐにお互いが親しくなるもので、その勢いは人の力では止めることはできない。蒸気船が発明されてからは、各国の距離は遠くとも、近いのと同じである。このようなお互いが交流する時に、国の交わりを鎖していることは、好まれることではない。昔から日本が外国との交わりを厳禁していることは、ヨーロッパではよく知られている。…開国を将軍に心より忠告する。</w:t>
      </w:r>
    </w:p>
    <w:p w14:paraId="72215210" w14:textId="77777777" w:rsidR="00D87B79" w:rsidRPr="00B32553" w:rsidRDefault="00D87B79" w:rsidP="00D87B79"/>
    <w:p w14:paraId="23ABBE24" w14:textId="4D4EA791" w:rsidR="00CC6C95" w:rsidRPr="00D87B79" w:rsidRDefault="00CC6C95" w:rsidP="00D87B79"/>
    <w:sectPr w:rsidR="00CC6C95" w:rsidRPr="00D87B79" w:rsidSect="002E077F">
      <w:pgSz w:w="16838" w:h="11906" w:orient="landscape"/>
      <w:pgMar w:top="1440" w:right="1440" w:bottom="1440" w:left="1440" w:header="720" w:footer="720" w:gutter="0"/>
      <w:cols w:space="720"/>
      <w:textDirection w:val="tbRl"/>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10AFDF" w14:textId="77777777" w:rsidR="00B440A8" w:rsidRDefault="00B440A8" w:rsidP="00EB464C">
      <w:r>
        <w:separator/>
      </w:r>
    </w:p>
  </w:endnote>
  <w:endnote w:type="continuationSeparator" w:id="0">
    <w:p w14:paraId="52D0DE55" w14:textId="77777777" w:rsidR="00B440A8" w:rsidRDefault="00B440A8" w:rsidP="00EB46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DaunPenh">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HGPｺﾞｼｯｸE">
    <w:panose1 w:val="020B09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小塚明朝 Pro R">
    <w:altName w:val="游ゴシック"/>
    <w:panose1 w:val="00000000000000000000"/>
    <w:charset w:val="80"/>
    <w:family w:val="roman"/>
    <w:notTrueType/>
    <w:pitch w:val="variable"/>
    <w:sig w:usb0="00000283" w:usb1="2AC71C11" w:usb2="00000012" w:usb3="00000000" w:csb0="00020005" w:csb1="00000000"/>
  </w:font>
  <w:font w:name="小塚ゴシック Pro R">
    <w:altName w:val="Kozuka Gothic Pro R"/>
    <w:panose1 w:val="00000000000000000000"/>
    <w:charset w:val="80"/>
    <w:family w:val="swiss"/>
    <w:notTrueType/>
    <w:pitch w:val="variable"/>
    <w:sig w:usb0="00000283" w:usb1="2AC71C11" w:usb2="00000012" w:usb3="00000000" w:csb0="00020005" w:csb1="00000000"/>
  </w:font>
  <w:font w:name="UDReiminPro-Regular">
    <w:altName w:val="Yu Gothic"/>
    <w:panose1 w:val="00000000000000000000"/>
    <w:charset w:val="80"/>
    <w:family w:val="roman"/>
    <w:notTrueType/>
    <w:pitch w:val="variable"/>
    <w:sig w:usb0="00000083" w:usb1="08C71C11" w:usb2="00000012" w:usb3="00000000" w:csb0="00020005" w:csb1="00000000"/>
  </w:font>
  <w:font w:name="A-OTF Ryumin Pr6 R-KL">
    <w:charset w:val="80"/>
    <w:family w:val="roman"/>
    <w:pitch w:val="variable"/>
    <w:sig w:usb0="000002D7" w:usb1="2AC71C11" w:usb2="00000012" w:usb3="00000000" w:csb0="0002009F" w:csb1="00000000"/>
  </w:font>
  <w:font w:name="HiraginoUDSerifStd-W6">
    <w:altName w:val="Yu Gothic"/>
    <w:panose1 w:val="00000000000000000000"/>
    <w:charset w:val="80"/>
    <w:family w:val="roman"/>
    <w:notTrueType/>
    <w:pitch w:val="variable"/>
    <w:sig w:usb0="800002CF" w:usb1="68C7FCFC" w:usb2="00000012" w:usb3="00000000" w:csb0="0002000D" w:csb1="00000000"/>
  </w:font>
  <w:font w:name="UDShinGoNTPro-Medium">
    <w:altName w:val="Yu Gothic"/>
    <w:panose1 w:val="00000000000000000000"/>
    <w:charset w:val="80"/>
    <w:family w:val="swiss"/>
    <w:notTrueType/>
    <w:pitch w:val="variable"/>
    <w:sig w:usb0="00000083" w:usb1="08C71C11" w:usb2="00000012" w:usb3="00000000" w:csb0="00020005" w:csb1="00000000"/>
  </w:font>
  <w:font w:name="UDShinGoPr6-Light">
    <w:altName w:val="Yu Gothic"/>
    <w:panose1 w:val="00000000000000000000"/>
    <w:charset w:val="80"/>
    <w:family w:val="swiss"/>
    <w:notTrueType/>
    <w:pitch w:val="variable"/>
    <w:sig w:usb0="000002D7" w:usb1="2AC71C11" w:usb2="00000012" w:usb3="00000000" w:csb0="0002009F" w:csb1="00000000"/>
  </w:font>
  <w:font w:name="UDShinGoNTPro-DeBold">
    <w:altName w:val="Yu Gothic"/>
    <w:panose1 w:val="00000000000000000000"/>
    <w:charset w:val="80"/>
    <w:family w:val="swiss"/>
    <w:notTrueType/>
    <w:pitch w:val="variable"/>
    <w:sig w:usb0="00000083" w:usb1="08C71C11" w:usb2="00000012" w:usb3="00000000" w:csb0="00020005" w:csb1="00000000"/>
  </w:font>
  <w:font w:name="A-OTF Futo Go B101 Pr6 Bold">
    <w:charset w:val="80"/>
    <w:family w:val="swiss"/>
    <w:pitch w:val="variable"/>
    <w:sig w:usb0="000002D7" w:usb1="2AC71C11" w:usb2="00000012" w:usb3="00000000" w:csb0="0002009F" w:csb1="00000000"/>
  </w:font>
  <w:font w:name="A-OTF Shin Go Pr6 R">
    <w:charset w:val="80"/>
    <w:family w:val="swiss"/>
    <w:pitch w:val="variable"/>
    <w:sig w:usb0="000002D7" w:usb1="2AC71C11" w:usb2="00000012" w:usb3="00000000" w:csb0="0002009F" w:csb1="00000000"/>
  </w:font>
  <w:font w:name="Kozuka Mincho Pr6N M">
    <w:charset w:val="80"/>
    <w:family w:val="roman"/>
    <w:pitch w:val="variable"/>
    <w:sig w:usb0="000002D7" w:usb1="2AC71C11" w:usb2="00000012" w:usb3="00000000" w:csb0="0002009F" w:csb1="00000000"/>
  </w:font>
  <w:font w:name="ShueiGoKinStd-L">
    <w:altName w:val="Yu Gothic"/>
    <w:panose1 w:val="00000000000000000000"/>
    <w:charset w:val="80"/>
    <w:family w:val="swiss"/>
    <w:notTrueType/>
    <w:pitch w:val="variable"/>
    <w:sig w:usb0="00000003" w:usb1="08871C10" w:usb2="00000012" w:usb3="00000000" w:csb0="00020005" w:csb1="00000000"/>
  </w:font>
  <w:font w:name="Arial">
    <w:panose1 w:val="020B0604020202020204"/>
    <w:charset w:val="00"/>
    <w:family w:val="swiss"/>
    <w:pitch w:val="variable"/>
    <w:sig w:usb0="E0002EFF" w:usb1="C000785B" w:usb2="00000009" w:usb3="00000000" w:csb0="000001FF" w:csb1="00000000"/>
  </w:font>
  <w:font w:name="MoolBoran">
    <w:charset w:val="00"/>
    <w:family w:val="swiss"/>
    <w:pitch w:val="variable"/>
    <w:sig w:usb0="80000003" w:usb1="00000000" w:usb2="0001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5E554" w14:textId="77777777" w:rsidR="00B440A8" w:rsidRDefault="00B440A8" w:rsidP="00EB464C">
      <w:r>
        <w:separator/>
      </w:r>
    </w:p>
  </w:footnote>
  <w:footnote w:type="continuationSeparator" w:id="0">
    <w:p w14:paraId="496AA406" w14:textId="77777777" w:rsidR="00B440A8" w:rsidRDefault="00B440A8" w:rsidP="00EB46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FE2C0ED"/>
    <w:rsid w:val="0000755B"/>
    <w:rsid w:val="000173B7"/>
    <w:rsid w:val="0006119F"/>
    <w:rsid w:val="00067059"/>
    <w:rsid w:val="00073BF4"/>
    <w:rsid w:val="0007465E"/>
    <w:rsid w:val="000818BD"/>
    <w:rsid w:val="000871E1"/>
    <w:rsid w:val="00093850"/>
    <w:rsid w:val="000A4801"/>
    <w:rsid w:val="000B275F"/>
    <w:rsid w:val="000E2DB3"/>
    <w:rsid w:val="000E65D1"/>
    <w:rsid w:val="000F4126"/>
    <w:rsid w:val="000F4228"/>
    <w:rsid w:val="000F4B56"/>
    <w:rsid w:val="00120817"/>
    <w:rsid w:val="001666ED"/>
    <w:rsid w:val="00166DEB"/>
    <w:rsid w:val="00180758"/>
    <w:rsid w:val="00181DF3"/>
    <w:rsid w:val="001869FB"/>
    <w:rsid w:val="00194B8E"/>
    <w:rsid w:val="001F23BE"/>
    <w:rsid w:val="00200B08"/>
    <w:rsid w:val="00211D63"/>
    <w:rsid w:val="0021431E"/>
    <w:rsid w:val="00222D37"/>
    <w:rsid w:val="002245A2"/>
    <w:rsid w:val="00231D0D"/>
    <w:rsid w:val="00245692"/>
    <w:rsid w:val="0025376D"/>
    <w:rsid w:val="00256D8B"/>
    <w:rsid w:val="00276265"/>
    <w:rsid w:val="00281231"/>
    <w:rsid w:val="002A718D"/>
    <w:rsid w:val="002B3B54"/>
    <w:rsid w:val="002D22A8"/>
    <w:rsid w:val="002E077F"/>
    <w:rsid w:val="002E731D"/>
    <w:rsid w:val="00302136"/>
    <w:rsid w:val="00302BBB"/>
    <w:rsid w:val="00312017"/>
    <w:rsid w:val="00312DE9"/>
    <w:rsid w:val="00330777"/>
    <w:rsid w:val="0033258E"/>
    <w:rsid w:val="00346880"/>
    <w:rsid w:val="00357C9F"/>
    <w:rsid w:val="003867AA"/>
    <w:rsid w:val="003B1A24"/>
    <w:rsid w:val="003D13FE"/>
    <w:rsid w:val="00404454"/>
    <w:rsid w:val="004172AF"/>
    <w:rsid w:val="004208C1"/>
    <w:rsid w:val="00481C7C"/>
    <w:rsid w:val="00490969"/>
    <w:rsid w:val="004975E9"/>
    <w:rsid w:val="004A2BAE"/>
    <w:rsid w:val="004A3BEB"/>
    <w:rsid w:val="004B07B3"/>
    <w:rsid w:val="004B3B1D"/>
    <w:rsid w:val="004B74B0"/>
    <w:rsid w:val="004F178D"/>
    <w:rsid w:val="00514939"/>
    <w:rsid w:val="00531307"/>
    <w:rsid w:val="00557804"/>
    <w:rsid w:val="00597192"/>
    <w:rsid w:val="005A0365"/>
    <w:rsid w:val="005E0685"/>
    <w:rsid w:val="005E2DA7"/>
    <w:rsid w:val="005E60A3"/>
    <w:rsid w:val="005F145B"/>
    <w:rsid w:val="006057C3"/>
    <w:rsid w:val="006370A1"/>
    <w:rsid w:val="00666459"/>
    <w:rsid w:val="00696A3A"/>
    <w:rsid w:val="006B6A76"/>
    <w:rsid w:val="006E1C2B"/>
    <w:rsid w:val="00705579"/>
    <w:rsid w:val="00720C6B"/>
    <w:rsid w:val="0074345D"/>
    <w:rsid w:val="00746306"/>
    <w:rsid w:val="00750295"/>
    <w:rsid w:val="0080575D"/>
    <w:rsid w:val="0084354D"/>
    <w:rsid w:val="008477AB"/>
    <w:rsid w:val="00853DC9"/>
    <w:rsid w:val="008A1D89"/>
    <w:rsid w:val="008A33E3"/>
    <w:rsid w:val="008C6032"/>
    <w:rsid w:val="008C6056"/>
    <w:rsid w:val="008C7639"/>
    <w:rsid w:val="008D0777"/>
    <w:rsid w:val="008E6D42"/>
    <w:rsid w:val="00902A7C"/>
    <w:rsid w:val="0094604C"/>
    <w:rsid w:val="00994844"/>
    <w:rsid w:val="009C0345"/>
    <w:rsid w:val="009C7D88"/>
    <w:rsid w:val="009D0DA3"/>
    <w:rsid w:val="009D648A"/>
    <w:rsid w:val="00A263D9"/>
    <w:rsid w:val="00A5554A"/>
    <w:rsid w:val="00AB67DF"/>
    <w:rsid w:val="00AC612E"/>
    <w:rsid w:val="00AE14FA"/>
    <w:rsid w:val="00B00F11"/>
    <w:rsid w:val="00B07E87"/>
    <w:rsid w:val="00B108ED"/>
    <w:rsid w:val="00B269C5"/>
    <w:rsid w:val="00B32553"/>
    <w:rsid w:val="00B440A8"/>
    <w:rsid w:val="00B45961"/>
    <w:rsid w:val="00B6598F"/>
    <w:rsid w:val="00BB4770"/>
    <w:rsid w:val="00BE0D96"/>
    <w:rsid w:val="00BE4242"/>
    <w:rsid w:val="00C05EAA"/>
    <w:rsid w:val="00C234F2"/>
    <w:rsid w:val="00C32E77"/>
    <w:rsid w:val="00C37D77"/>
    <w:rsid w:val="00C419FF"/>
    <w:rsid w:val="00C51D22"/>
    <w:rsid w:val="00C6615E"/>
    <w:rsid w:val="00C66441"/>
    <w:rsid w:val="00CB1C1D"/>
    <w:rsid w:val="00CC6C95"/>
    <w:rsid w:val="00CE0FD9"/>
    <w:rsid w:val="00CF3478"/>
    <w:rsid w:val="00CF77D4"/>
    <w:rsid w:val="00D1268A"/>
    <w:rsid w:val="00D210CA"/>
    <w:rsid w:val="00D27F72"/>
    <w:rsid w:val="00D706A7"/>
    <w:rsid w:val="00D87B79"/>
    <w:rsid w:val="00DA1BD1"/>
    <w:rsid w:val="00DD18B6"/>
    <w:rsid w:val="00DD4180"/>
    <w:rsid w:val="00E045EF"/>
    <w:rsid w:val="00E13A8E"/>
    <w:rsid w:val="00E17A4E"/>
    <w:rsid w:val="00E437ED"/>
    <w:rsid w:val="00E936FA"/>
    <w:rsid w:val="00E93C76"/>
    <w:rsid w:val="00EB464C"/>
    <w:rsid w:val="00EC3B45"/>
    <w:rsid w:val="00ED6B27"/>
    <w:rsid w:val="00F25E29"/>
    <w:rsid w:val="00F36E4E"/>
    <w:rsid w:val="00F3772E"/>
    <w:rsid w:val="00F40C91"/>
    <w:rsid w:val="00F4110F"/>
    <w:rsid w:val="00F61A5F"/>
    <w:rsid w:val="00F659DE"/>
    <w:rsid w:val="00F7468D"/>
    <w:rsid w:val="00FB162C"/>
    <w:rsid w:val="00FB23D9"/>
    <w:rsid w:val="00FD4F34"/>
    <w:rsid w:val="16664485"/>
    <w:rsid w:val="43A85170"/>
    <w:rsid w:val="6FE2C0ED"/>
  </w:rsids>
  <m:mathPr>
    <m:mathFont m:val="Cambria Math"/>
    <m:brkBin m:val="before"/>
    <m:brkBinSub m:val="--"/>
    <m:smallFrac m:val="0"/>
    <m:dispDef/>
    <m:lMargin m:val="0"/>
    <m:rMargin m:val="0"/>
    <m:defJc m:val="centerGroup"/>
    <m:wrapIndent m:val="1440"/>
    <m:intLim m:val="subSup"/>
    <m:naryLim m:val="undOvr"/>
  </m:mathPr>
  <w:themeFontLang w:val="en-US" w:eastAsia="ja-JP" w:bidi="km-K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D013A6"/>
  <w15:chartTrackingRefBased/>
  <w15:docId w15:val="{203E3D76-03F0-4EEF-9A96-FF98C488A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1D0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105">
    <w:name w:val="本文MS明朝10.5"/>
    <w:link w:val="MS1050"/>
    <w:qFormat/>
    <w:rsid w:val="00330777"/>
    <w:rPr>
      <w:rFonts w:ascii="ＭＳ 明朝" w:eastAsia="ＭＳ 明朝" w:hAnsi="ＭＳ 明朝" w:cs="ＭＳ 明朝"/>
      <w:szCs w:val="21"/>
    </w:rPr>
  </w:style>
  <w:style w:type="paragraph" w:customStyle="1" w:styleId="HGPE105">
    <w:name w:val="★タイトルHGPゴシックE10.5"/>
    <w:link w:val="HGPE1050"/>
    <w:qFormat/>
    <w:rsid w:val="00330777"/>
    <w:rPr>
      <w:rFonts w:ascii="HGPｺﾞｼｯｸE" w:eastAsia="HGPｺﾞｼｯｸE" w:hAnsi="HGPｺﾞｼｯｸE" w:cs="ＭＳ 明朝"/>
      <w:szCs w:val="21"/>
    </w:rPr>
  </w:style>
  <w:style w:type="character" w:customStyle="1" w:styleId="MS1050">
    <w:name w:val="本文MS明朝10.5 (文字)"/>
    <w:basedOn w:val="a0"/>
    <w:link w:val="MS105"/>
    <w:rsid w:val="00330777"/>
    <w:rPr>
      <w:rFonts w:ascii="ＭＳ 明朝" w:eastAsia="ＭＳ 明朝" w:hAnsi="ＭＳ 明朝" w:cs="ＭＳ 明朝"/>
      <w:szCs w:val="21"/>
    </w:rPr>
  </w:style>
  <w:style w:type="paragraph" w:customStyle="1" w:styleId="MS8">
    <w:name w:val="丸囲み数字MS明朝8"/>
    <w:link w:val="MS80"/>
    <w:qFormat/>
    <w:rsid w:val="00330777"/>
    <w:rPr>
      <w:rFonts w:ascii="ＭＳ 明朝" w:eastAsia="ＭＳ 明朝" w:hAnsi="ＭＳ 明朝" w:cs="ＭＳ 明朝"/>
      <w:sz w:val="16"/>
      <w:szCs w:val="16"/>
    </w:rPr>
  </w:style>
  <w:style w:type="character" w:customStyle="1" w:styleId="HGPE1050">
    <w:name w:val="★タイトルHGPゴシックE10.5 (文字)"/>
    <w:basedOn w:val="MS1050"/>
    <w:link w:val="HGPE105"/>
    <w:rsid w:val="00330777"/>
    <w:rPr>
      <w:rFonts w:ascii="HGPｺﾞｼｯｸE" w:eastAsia="HGPｺﾞｼｯｸE" w:hAnsi="HGPｺﾞｼｯｸE" w:cs="ＭＳ 明朝"/>
      <w:szCs w:val="21"/>
    </w:rPr>
  </w:style>
  <w:style w:type="paragraph" w:customStyle="1" w:styleId="MS1051">
    <w:name w:val="★見出しMSゴシック10.5ボールド"/>
    <w:link w:val="MS1052"/>
    <w:qFormat/>
    <w:rsid w:val="00330777"/>
    <w:rPr>
      <w:rFonts w:ascii="ＭＳ ゴシック" w:eastAsia="ＭＳ ゴシック" w:hAnsi="ＭＳ ゴシック" w:cs="ＭＳ 明朝"/>
      <w:b/>
      <w:szCs w:val="21"/>
    </w:rPr>
  </w:style>
  <w:style w:type="character" w:customStyle="1" w:styleId="MS80">
    <w:name w:val="丸囲み数字MS明朝8 (文字)"/>
    <w:basedOn w:val="MS1050"/>
    <w:link w:val="MS8"/>
    <w:rsid w:val="00330777"/>
    <w:rPr>
      <w:rFonts w:ascii="ＭＳ 明朝" w:eastAsia="ＭＳ 明朝" w:hAnsi="ＭＳ 明朝" w:cs="ＭＳ 明朝"/>
      <w:sz w:val="16"/>
      <w:szCs w:val="16"/>
    </w:rPr>
  </w:style>
  <w:style w:type="character" w:customStyle="1" w:styleId="MS1052">
    <w:name w:val="★見出しMSゴシック10.5ボールド (文字)"/>
    <w:basedOn w:val="a0"/>
    <w:link w:val="MS1051"/>
    <w:rsid w:val="00330777"/>
    <w:rPr>
      <w:rFonts w:ascii="ＭＳ ゴシック" w:eastAsia="ＭＳ ゴシック" w:hAnsi="ＭＳ ゴシック" w:cs="ＭＳ 明朝"/>
      <w:b/>
      <w:szCs w:val="21"/>
    </w:rPr>
  </w:style>
  <w:style w:type="paragraph" w:styleId="a3">
    <w:name w:val="header"/>
    <w:basedOn w:val="a"/>
    <w:link w:val="a4"/>
    <w:uiPriority w:val="99"/>
    <w:unhideWhenUsed/>
    <w:rsid w:val="00EB464C"/>
    <w:pPr>
      <w:tabs>
        <w:tab w:val="center" w:pos="4252"/>
        <w:tab w:val="right" w:pos="8504"/>
      </w:tabs>
      <w:snapToGrid w:val="0"/>
    </w:pPr>
  </w:style>
  <w:style w:type="character" w:customStyle="1" w:styleId="a4">
    <w:name w:val="ヘッダー (文字)"/>
    <w:basedOn w:val="a0"/>
    <w:link w:val="a3"/>
    <w:uiPriority w:val="99"/>
    <w:rsid w:val="00EB464C"/>
  </w:style>
  <w:style w:type="paragraph" w:styleId="a5">
    <w:name w:val="footer"/>
    <w:basedOn w:val="a"/>
    <w:link w:val="a6"/>
    <w:uiPriority w:val="99"/>
    <w:unhideWhenUsed/>
    <w:rsid w:val="00EB464C"/>
    <w:pPr>
      <w:tabs>
        <w:tab w:val="center" w:pos="4252"/>
        <w:tab w:val="right" w:pos="8504"/>
      </w:tabs>
      <w:snapToGrid w:val="0"/>
    </w:pPr>
  </w:style>
  <w:style w:type="character" w:customStyle="1" w:styleId="a6">
    <w:name w:val="フッター (文字)"/>
    <w:basedOn w:val="a0"/>
    <w:link w:val="a5"/>
    <w:uiPriority w:val="99"/>
    <w:rsid w:val="00EB464C"/>
  </w:style>
  <w:style w:type="paragraph" w:customStyle="1" w:styleId="a7">
    <w:name w:val="[段落スタイルなし]"/>
    <w:rsid w:val="00B32553"/>
    <w:pPr>
      <w:widowControl w:val="0"/>
      <w:autoSpaceDE w:val="0"/>
      <w:autoSpaceDN w:val="0"/>
      <w:adjustRightInd w:val="0"/>
      <w:spacing w:line="420" w:lineRule="auto"/>
      <w:jc w:val="both"/>
      <w:textAlignment w:val="center"/>
    </w:pPr>
    <w:rPr>
      <w:rFonts w:ascii="小塚明朝 Pro R" w:eastAsia="小塚明朝 Pro R" w:cs="小塚明朝 Pro R"/>
      <w:color w:val="000000"/>
      <w:kern w:val="0"/>
      <w:sz w:val="18"/>
      <w:szCs w:val="18"/>
      <w:lang w:val="ja-JP"/>
    </w:rPr>
  </w:style>
  <w:style w:type="paragraph" w:customStyle="1" w:styleId="3R10Q15H">
    <w:name w:val="3本文_小塚ゴR10Q15H (本文)"/>
    <w:basedOn w:val="a7"/>
    <w:uiPriority w:val="99"/>
    <w:rsid w:val="00B32553"/>
    <w:pPr>
      <w:spacing w:line="213" w:lineRule="atLeast"/>
    </w:pPr>
    <w:rPr>
      <w:rFonts w:ascii="小塚ゴシック Pro R" w:eastAsia="小塚ゴシック Pro R" w:cs="小塚ゴシック Pro R"/>
      <w:sz w:val="14"/>
      <w:szCs w:val="14"/>
    </w:rPr>
  </w:style>
  <w:style w:type="paragraph" w:customStyle="1" w:styleId="a8">
    <w:name w:val="解説 (本文)"/>
    <w:basedOn w:val="3R10Q15H"/>
    <w:uiPriority w:val="99"/>
    <w:rsid w:val="00B32553"/>
    <w:rPr>
      <w:rFonts w:ascii="UDReiminPro-Regular" w:eastAsia="UDReiminPro-Regular" w:cs="UDReiminPro-Regular"/>
    </w:rPr>
  </w:style>
  <w:style w:type="paragraph" w:customStyle="1" w:styleId="a9">
    <w:name w:val="解説後_番号見出しアキ (本文)"/>
    <w:basedOn w:val="3R10Q15H"/>
    <w:uiPriority w:val="99"/>
    <w:rsid w:val="00B32553"/>
    <w:pPr>
      <w:spacing w:line="128" w:lineRule="atLeast"/>
    </w:pPr>
  </w:style>
  <w:style w:type="paragraph" w:customStyle="1" w:styleId="2">
    <w:name w:val="解説後_番号見出しアキ2 (本文)"/>
    <w:basedOn w:val="3R10Q15H"/>
    <w:uiPriority w:val="99"/>
    <w:rsid w:val="00B32553"/>
    <w:pPr>
      <w:spacing w:after="142"/>
    </w:pPr>
  </w:style>
  <w:style w:type="paragraph" w:customStyle="1" w:styleId="aa">
    <w:name w:val="史料 (本文)"/>
    <w:basedOn w:val="3R10Q15H"/>
    <w:uiPriority w:val="99"/>
    <w:rsid w:val="00B32553"/>
    <w:pPr>
      <w:tabs>
        <w:tab w:val="right" w:pos="4110"/>
      </w:tabs>
      <w:spacing w:line="283" w:lineRule="atLeast"/>
    </w:pPr>
    <w:rPr>
      <w:rFonts w:ascii="A-OTF Ryumin Pr6 R-KL" w:eastAsia="A-OTF Ryumin Pr6 R-KL" w:cs="A-OTF Ryumin Pr6 R-KL"/>
      <w:sz w:val="16"/>
      <w:szCs w:val="16"/>
    </w:rPr>
  </w:style>
  <w:style w:type="paragraph" w:customStyle="1" w:styleId="ab">
    <w:name w:val="現代語訳_引用部分 (本文)"/>
    <w:basedOn w:val="a7"/>
    <w:uiPriority w:val="99"/>
    <w:rsid w:val="00B32553"/>
    <w:pPr>
      <w:tabs>
        <w:tab w:val="right" w:pos="4110"/>
      </w:tabs>
      <w:spacing w:line="198" w:lineRule="atLeast"/>
      <w:ind w:left="128"/>
    </w:pPr>
    <w:rPr>
      <w:rFonts w:ascii="A-OTF Ryumin Pr6 R-KL" w:eastAsia="A-OTF Ryumin Pr6 R-KL" w:cs="A-OTF Ryumin Pr6 R-KL"/>
      <w:sz w:val="13"/>
      <w:szCs w:val="13"/>
    </w:rPr>
  </w:style>
  <w:style w:type="paragraph" w:customStyle="1" w:styleId="ac">
    <w:name w:val="現代語訳 (本文)"/>
    <w:basedOn w:val="a7"/>
    <w:uiPriority w:val="99"/>
    <w:rsid w:val="00B32553"/>
    <w:pPr>
      <w:tabs>
        <w:tab w:val="right" w:pos="4110"/>
      </w:tabs>
      <w:spacing w:line="198" w:lineRule="atLeast"/>
    </w:pPr>
    <w:rPr>
      <w:rFonts w:ascii="HiraginoUDSerifStd-W6" w:eastAsia="HiraginoUDSerifStd-W6" w:cs="HiraginoUDSerifStd-W6"/>
      <w:sz w:val="13"/>
      <w:szCs w:val="13"/>
    </w:rPr>
  </w:style>
  <w:style w:type="paragraph" w:customStyle="1" w:styleId="ad">
    <w:name w:val="現代語訳_テキスト (本文)"/>
    <w:basedOn w:val="ac"/>
    <w:uiPriority w:val="99"/>
    <w:rsid w:val="00B32553"/>
    <w:pPr>
      <w:pBdr>
        <w:top w:val="dashSmallGap" w:sz="2" w:space="9" w:color="auto"/>
      </w:pBdr>
      <w:spacing w:before="99"/>
      <w:ind w:left="128" w:hanging="128"/>
    </w:pPr>
  </w:style>
  <w:style w:type="paragraph" w:customStyle="1" w:styleId="ae">
    <w:name w:val="小見出し (本文)"/>
    <w:basedOn w:val="3R10Q15H"/>
    <w:uiPriority w:val="99"/>
    <w:rsid w:val="00B32553"/>
    <w:pPr>
      <w:spacing w:before="227" w:after="170"/>
    </w:pPr>
  </w:style>
  <w:style w:type="paragraph" w:customStyle="1" w:styleId="af">
    <w:name w:val="小見出し_行頭前 (本文)"/>
    <w:basedOn w:val="ae"/>
    <w:uiPriority w:val="99"/>
    <w:rsid w:val="00B32553"/>
    <w:pPr>
      <w:spacing w:before="0" w:after="0" w:line="43" w:lineRule="atLeast"/>
    </w:pPr>
  </w:style>
  <w:style w:type="paragraph" w:customStyle="1" w:styleId="af0">
    <w:name w:val="小見出し_行頭 (本文)"/>
    <w:basedOn w:val="ae"/>
    <w:uiPriority w:val="99"/>
    <w:rsid w:val="00B32553"/>
    <w:pPr>
      <w:spacing w:before="0"/>
    </w:pPr>
  </w:style>
  <w:style w:type="paragraph" w:customStyle="1" w:styleId="20">
    <w:name w:val="現代語訳_テキスト_2行目以降 (本文)"/>
    <w:basedOn w:val="ac"/>
    <w:uiPriority w:val="99"/>
    <w:rsid w:val="00B32553"/>
    <w:pPr>
      <w:ind w:left="128"/>
    </w:pPr>
  </w:style>
  <w:style w:type="paragraph" w:customStyle="1" w:styleId="af1">
    <w:name w:val="解説_前アキ (本文)"/>
    <w:basedOn w:val="a8"/>
    <w:uiPriority w:val="99"/>
    <w:rsid w:val="00B32553"/>
    <w:pPr>
      <w:spacing w:before="193"/>
    </w:pPr>
  </w:style>
  <w:style w:type="paragraph" w:customStyle="1" w:styleId="af2">
    <w:name w:val="小見出し_見出し_時代前 (本文)"/>
    <w:basedOn w:val="ae"/>
    <w:uiPriority w:val="99"/>
    <w:rsid w:val="00B32553"/>
    <w:pPr>
      <w:spacing w:before="102"/>
    </w:pPr>
    <w:rPr>
      <w:rFonts w:ascii="UDShinGoNTPro-Medium" w:eastAsia="UDShinGoNTPro-Medium" w:cs="UDShinGoNTPro-Medium"/>
    </w:rPr>
  </w:style>
  <w:style w:type="paragraph" w:customStyle="1" w:styleId="af3">
    <w:name w:val="★注釈 (図表)"/>
    <w:basedOn w:val="a7"/>
    <w:uiPriority w:val="99"/>
    <w:rsid w:val="00B32553"/>
    <w:pPr>
      <w:suppressAutoHyphens/>
      <w:spacing w:line="198" w:lineRule="atLeast"/>
    </w:pPr>
    <w:rPr>
      <w:rFonts w:ascii="UDShinGoPr6-Light" w:eastAsia="UDShinGoPr6-Light" w:cs="UDShinGoPr6-Light"/>
      <w:sz w:val="13"/>
      <w:szCs w:val="13"/>
    </w:rPr>
  </w:style>
  <w:style w:type="paragraph" w:customStyle="1" w:styleId="af4">
    <w:name w:val="小見出し_現代語訳なし (本文)"/>
    <w:basedOn w:val="ae"/>
    <w:uiPriority w:val="99"/>
    <w:rsid w:val="00B32553"/>
    <w:pPr>
      <w:spacing w:before="255"/>
    </w:pPr>
    <w:rPr>
      <w:rFonts w:ascii="UDShinGoNTPro-Medium" w:eastAsia="UDShinGoNTPro-Medium" w:cs="UDShinGoNTPro-Medium"/>
    </w:rPr>
  </w:style>
  <w:style w:type="paragraph" w:customStyle="1" w:styleId="1">
    <w:name w:val="史歴　1角落とし (本文)"/>
    <w:basedOn w:val="aa"/>
    <w:uiPriority w:val="99"/>
    <w:rsid w:val="00B32553"/>
    <w:pPr>
      <w:ind w:left="170"/>
    </w:pPr>
  </w:style>
  <w:style w:type="paragraph" w:customStyle="1" w:styleId="21">
    <w:name w:val="現代逆_2行目以降（本文）_インデント (本文)"/>
    <w:basedOn w:val="20"/>
    <w:uiPriority w:val="99"/>
    <w:rsid w:val="00B32553"/>
    <w:pPr>
      <w:ind w:hanging="128"/>
    </w:pPr>
  </w:style>
  <w:style w:type="paragraph" w:customStyle="1" w:styleId="22">
    <w:name w:val="現代逆_2行目以降（本文） (本文)"/>
    <w:basedOn w:val="20"/>
    <w:uiPriority w:val="99"/>
    <w:rsid w:val="00B32553"/>
  </w:style>
  <w:style w:type="paragraph" w:customStyle="1" w:styleId="075mm">
    <w:name w:val="史料_前0.75mmアキ (本文)"/>
    <w:basedOn w:val="aa"/>
    <w:uiPriority w:val="99"/>
    <w:rsid w:val="00B32553"/>
    <w:pPr>
      <w:spacing w:before="43"/>
    </w:pPr>
  </w:style>
  <w:style w:type="paragraph" w:customStyle="1" w:styleId="af5">
    <w:name w:val="段落境界線前 (本文)"/>
    <w:basedOn w:val="1"/>
    <w:uiPriority w:val="99"/>
    <w:rsid w:val="00B32553"/>
    <w:pPr>
      <w:ind w:hanging="170"/>
    </w:pPr>
  </w:style>
  <w:style w:type="paragraph" w:customStyle="1" w:styleId="23">
    <w:name w:val="小見出し_2行_現代語訳なし (本文)"/>
    <w:basedOn w:val="af4"/>
    <w:uiPriority w:val="99"/>
    <w:rsid w:val="00B32553"/>
    <w:pPr>
      <w:spacing w:after="567"/>
    </w:pPr>
  </w:style>
  <w:style w:type="paragraph" w:customStyle="1" w:styleId="af6">
    <w:name w:val="史料_地揃え (本文)"/>
    <w:basedOn w:val="aa"/>
    <w:uiPriority w:val="99"/>
    <w:rsid w:val="00B32553"/>
    <w:pPr>
      <w:jc w:val="right"/>
    </w:pPr>
  </w:style>
  <w:style w:type="paragraph" w:customStyle="1" w:styleId="af7">
    <w:name w:val="中見出 (見出し／タイトル)"/>
    <w:basedOn w:val="a7"/>
    <w:uiPriority w:val="99"/>
    <w:rsid w:val="00B32553"/>
    <w:pPr>
      <w:spacing w:line="248" w:lineRule="atLeast"/>
    </w:pPr>
    <w:rPr>
      <w:rFonts w:ascii="UDShinGoNTPro-DeBold" w:eastAsia="UDShinGoNTPro-DeBold" w:cs="UDShinGoNTPro-DeBold"/>
    </w:rPr>
  </w:style>
  <w:style w:type="paragraph" w:customStyle="1" w:styleId="af8">
    <w:name w:val="史料タイトル (見出し／タイトル)"/>
    <w:basedOn w:val="af7"/>
    <w:uiPriority w:val="99"/>
    <w:rsid w:val="00B32553"/>
    <w:rPr>
      <w:sz w:val="26"/>
      <w:szCs w:val="26"/>
    </w:rPr>
  </w:style>
  <w:style w:type="paragraph" w:customStyle="1" w:styleId="af9">
    <w:name w:val="注"/>
    <w:basedOn w:val="a7"/>
    <w:uiPriority w:val="99"/>
    <w:rsid w:val="00B32553"/>
    <w:pPr>
      <w:spacing w:line="360" w:lineRule="auto"/>
      <w:jc w:val="center"/>
    </w:pPr>
    <w:rPr>
      <w:rFonts w:ascii="A-OTF Futo Go B101 Pr6 Bold" w:eastAsia="A-OTF Futo Go B101 Pr6 Bold" w:cs="A-OTF Futo Go B101 Pr6 Bold"/>
      <w:b/>
      <w:bCs/>
      <w:sz w:val="10"/>
      <w:szCs w:val="10"/>
    </w:rPr>
  </w:style>
  <w:style w:type="paragraph" w:customStyle="1" w:styleId="afa">
    <w:name w:val="[基本段落]"/>
    <w:basedOn w:val="a7"/>
    <w:uiPriority w:val="99"/>
    <w:rsid w:val="00B32553"/>
    <w:pPr>
      <w:spacing w:line="360" w:lineRule="auto"/>
    </w:pPr>
  </w:style>
  <w:style w:type="paragraph" w:customStyle="1" w:styleId="24">
    <w:name w:val="史料タイトル_2行 (見出し／タイトル)"/>
    <w:basedOn w:val="af8"/>
    <w:uiPriority w:val="99"/>
    <w:rsid w:val="00B32553"/>
    <w:pPr>
      <w:spacing w:line="383" w:lineRule="atLeast"/>
    </w:pPr>
  </w:style>
  <w:style w:type="character" w:customStyle="1" w:styleId="M">
    <w:name w:val="強調_新ゴM (本文)"/>
    <w:uiPriority w:val="99"/>
    <w:rsid w:val="00B32553"/>
    <w:rPr>
      <w:rFonts w:ascii="UDShinGoNTPro-Medium" w:eastAsia="UDShinGoNTPro-Medium" w:cs="UDShinGoNTPro-Medium"/>
    </w:rPr>
  </w:style>
  <w:style w:type="character" w:customStyle="1" w:styleId="UDNTM">
    <w:name w:val="強調_UD新ゴNT M (本文)"/>
    <w:basedOn w:val="M"/>
    <w:uiPriority w:val="99"/>
    <w:rsid w:val="00B32553"/>
    <w:rPr>
      <w:rFonts w:ascii="UDShinGoNTPro-Medium" w:eastAsia="UDShinGoNTPro-Medium" w:cs="UDShinGoNTPro-Medium"/>
    </w:rPr>
  </w:style>
  <w:style w:type="character" w:customStyle="1" w:styleId="afb">
    <w:name w:val="著者引用_上付き数字 (本文)"/>
    <w:uiPriority w:val="99"/>
    <w:rsid w:val="00B32553"/>
    <w:rPr>
      <w:rFonts w:ascii="UDShinGoNTPro-DeBold" w:eastAsia="UDShinGoNTPro-DeBold" w:cs="UDShinGoNTPro-DeBold"/>
      <w:vertAlign w:val="superscript"/>
    </w:rPr>
  </w:style>
  <w:style w:type="character" w:customStyle="1" w:styleId="afc">
    <w:name w:val="異体字_ゴチ (本文)"/>
    <w:basedOn w:val="UDNTM"/>
    <w:uiPriority w:val="99"/>
    <w:rsid w:val="00B32553"/>
    <w:rPr>
      <w:rFonts w:ascii="A-OTF Shin Go Pr6 R" w:eastAsia="A-OTF Shin Go Pr6 R" w:cs="A-OTF Shin Go Pr6 R"/>
    </w:rPr>
  </w:style>
  <w:style w:type="character" w:customStyle="1" w:styleId="afd">
    <w:name w:val="出典"/>
    <w:uiPriority w:val="99"/>
    <w:rsid w:val="00B32553"/>
    <w:rPr>
      <w:sz w:val="14"/>
      <w:szCs w:val="14"/>
    </w:rPr>
  </w:style>
  <w:style w:type="character" w:customStyle="1" w:styleId="afe">
    <w:name w:val="グループルビ"/>
    <w:uiPriority w:val="99"/>
    <w:rsid w:val="00B32553"/>
  </w:style>
  <w:style w:type="character" w:customStyle="1" w:styleId="aff">
    <w:name w:val="異体字"/>
    <w:uiPriority w:val="99"/>
    <w:rsid w:val="00B32553"/>
  </w:style>
  <w:style w:type="character" w:customStyle="1" w:styleId="aff0">
    <w:name w:val="ルビ：作字"/>
    <w:uiPriority w:val="99"/>
    <w:rsid w:val="00B32553"/>
  </w:style>
  <w:style w:type="character" w:customStyle="1" w:styleId="aff1">
    <w:name w:val="現代語訳_アイコン"/>
    <w:uiPriority w:val="99"/>
    <w:rsid w:val="00B32553"/>
    <w:rPr>
      <w:rFonts w:ascii="UDShinGoNTPro-DeBold" w:eastAsia="UDShinGoNTPro-DeBold" w:cs="UDShinGoNTPro-DeBold"/>
      <w:sz w:val="13"/>
      <w:szCs w:val="13"/>
    </w:rPr>
  </w:style>
  <w:style w:type="character" w:customStyle="1" w:styleId="DB">
    <w:name w:val="強調_新ゴDB (本文)"/>
    <w:uiPriority w:val="99"/>
    <w:rsid w:val="00B32553"/>
    <w:rPr>
      <w:rFonts w:ascii="UDShinGoNTPro-DeBold" w:eastAsia="UDShinGoNTPro-DeBold" w:cs="UDShinGoNTPro-DeBold"/>
    </w:rPr>
  </w:style>
  <w:style w:type="character" w:customStyle="1" w:styleId="aff2">
    <w:name w:val="★文章資料_訳種"/>
    <w:uiPriority w:val="99"/>
    <w:rsid w:val="00B32553"/>
    <w:rPr>
      <w:rFonts w:ascii="Kozuka Mincho Pr6N M" w:eastAsia="Kozuka Mincho Pr6N M" w:cs="Kozuka Mincho Pr6N M"/>
      <w:sz w:val="13"/>
      <w:szCs w:val="13"/>
    </w:rPr>
  </w:style>
  <w:style w:type="character" w:customStyle="1" w:styleId="aff3">
    <w:name w:val="★リファー"/>
    <w:uiPriority w:val="99"/>
    <w:rsid w:val="00B32553"/>
    <w:rPr>
      <w:rFonts w:ascii="ShueiGoKinStd-L" w:eastAsia="ShueiGoKinStd-L" w:cs="ShueiGoKinStd-L"/>
      <w:color w:val="000000"/>
      <w:sz w:val="13"/>
      <w:szCs w:val="13"/>
    </w:rPr>
  </w:style>
  <w:style w:type="character" w:customStyle="1" w:styleId="aff4">
    <w:name w:val="★リファー（等幅半角なし）"/>
    <w:basedOn w:val="aff3"/>
    <w:uiPriority w:val="99"/>
    <w:rsid w:val="00B32553"/>
    <w:rPr>
      <w:rFonts w:ascii="ShueiGoKinStd-L" w:eastAsia="ShueiGoKinStd-L" w:cs="ShueiGoKinStd-L"/>
      <w:color w:val="000000"/>
      <w:sz w:val="13"/>
      <w:szCs w:val="13"/>
    </w:rPr>
  </w:style>
  <w:style w:type="character" w:customStyle="1" w:styleId="aff5">
    <w:name w:val="後アキ_ベタ (アキ)"/>
    <w:uiPriority w:val="99"/>
    <w:rsid w:val="00B32553"/>
  </w:style>
  <w:style w:type="character" w:customStyle="1" w:styleId="aff6">
    <w:name w:val="★注釈の＊"/>
    <w:uiPriority w:val="99"/>
    <w:rsid w:val="00B32553"/>
    <w:rPr>
      <w:rFonts w:ascii="UDShinGoPr6-Light" w:eastAsia="UDShinGoPr6-Light" w:cs="UDShinGoPr6-Light"/>
      <w:color w:val="000000"/>
    </w:rPr>
  </w:style>
  <w:style w:type="character" w:customStyle="1" w:styleId="10Q">
    <w:name w:val="10Q"/>
    <w:uiPriority w:val="99"/>
    <w:rsid w:val="00B32553"/>
    <w:rPr>
      <w:sz w:val="14"/>
      <w:szCs w:val="14"/>
    </w:rPr>
  </w:style>
  <w:style w:type="character" w:customStyle="1" w:styleId="aff7">
    <w:name w:val="半角ダブルダーシ"/>
    <w:uiPriority w:val="99"/>
    <w:rsid w:val="00B32553"/>
  </w:style>
  <w:style w:type="character" w:customStyle="1" w:styleId="aff8">
    <w:name w:val="後アキ_二分 (アキ)"/>
    <w:uiPriority w:val="99"/>
    <w:rsid w:val="00B32553"/>
  </w:style>
  <w:style w:type="character" w:customStyle="1" w:styleId="aff9">
    <w:name w:val="太ゴ"/>
    <w:uiPriority w:val="99"/>
    <w:rsid w:val="00B32553"/>
    <w:rPr>
      <w:rFonts w:ascii="A-OTF Futo Go B101 Pr6 Bold" w:eastAsia="A-OTF Futo Go B101 Pr6 Bold" w:cs="A-OTF Futo Go B101 Pr6 Bold"/>
      <w:b/>
      <w:bCs/>
    </w:rPr>
  </w:style>
  <w:style w:type="character" w:customStyle="1" w:styleId="affa">
    <w:name w:val="黒四角数字_三桁"/>
    <w:uiPriority w:val="99"/>
    <w:rsid w:val="00B32553"/>
    <w:rPr>
      <w:w w:val="90"/>
      <w:eastAsianLayout w:id="-496276736" w:combine="1"/>
    </w:rPr>
  </w:style>
  <w:style w:type="character" w:customStyle="1" w:styleId="affb">
    <w:name w:val="下付き"/>
    <w:uiPriority w:val="99"/>
    <w:rsid w:val="00B32553"/>
    <w:rPr>
      <w:vertAlign w:val="subscript"/>
    </w:rPr>
  </w:style>
  <w:style w:type="character" w:customStyle="1" w:styleId="M0">
    <w:name w:val="強調_新ゴM_半角 (本文)"/>
    <w:basedOn w:val="M"/>
    <w:uiPriority w:val="99"/>
    <w:rsid w:val="00B32553"/>
    <w:rPr>
      <w:rFonts w:ascii="UDShinGoNTPro-Medium" w:eastAsia="UDShinGoNTPro-Medium" w:cs="UDShinGoNTPro-Medium"/>
    </w:rPr>
  </w:style>
  <w:style w:type="character" w:customStyle="1" w:styleId="affc">
    <w:name w:val="半角_ダブルハイフン"/>
    <w:uiPriority w:val="99"/>
    <w:rsid w:val="00B32553"/>
  </w:style>
  <w:style w:type="paragraph" w:customStyle="1" w:styleId="affd">
    <w:name w:val="見出し_時代 (本文)"/>
    <w:basedOn w:val="a7"/>
    <w:uiPriority w:val="99"/>
    <w:rsid w:val="00B32553"/>
    <w:pPr>
      <w:spacing w:line="360" w:lineRule="auto"/>
      <w:jc w:val="center"/>
    </w:pPr>
    <w:rPr>
      <w:rFonts w:ascii="UDShinGoNTPro-DeBold" w:eastAsia="UDShinGoNTPro-DeBold" w:cs="UDShinGoNTPro-DeBold"/>
      <w:color w:val="FFFFFF"/>
      <w:sz w:val="27"/>
      <w:szCs w:val="27"/>
    </w:rPr>
  </w:style>
  <w:style w:type="character" w:customStyle="1" w:styleId="affe">
    <w:name w:val="時代区分"/>
    <w:uiPriority w:val="99"/>
    <w:rsid w:val="00B32553"/>
    <w:rPr>
      <w:rFonts w:ascii="UDShinGoNTPro-DeBold" w:eastAsia="UDShinGoNTPro-DeBold" w:cs="UDShinGoNTPro-DeBold"/>
      <w:outline/>
      <w:sz w:val="27"/>
      <w:szCs w:val="27"/>
    </w:rPr>
  </w:style>
  <w:style w:type="character" w:styleId="25">
    <w:name w:val="Intense Emphasis"/>
    <w:basedOn w:val="a0"/>
    <w:uiPriority w:val="21"/>
    <w:qFormat/>
    <w:rsid w:val="00DD18B6"/>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129380F9F0E1A4DB199915549F4CC7C" ma:contentTypeVersion="18" ma:contentTypeDescription="新しいドキュメントを作成します。" ma:contentTypeScope="" ma:versionID="a8076c9aa7d054a900b050bd0278f750">
  <xsd:schema xmlns:xsd="http://www.w3.org/2001/XMLSchema" xmlns:xs="http://www.w3.org/2001/XMLSchema" xmlns:p="http://schemas.microsoft.com/office/2006/metadata/properties" xmlns:ns2="ffc8499a-1362-4aa1-9414-aabb41d310c9" xmlns:ns3="8a9a7036-5890-4437-a565-1b37411ba7f9" targetNamespace="http://schemas.microsoft.com/office/2006/metadata/properties" ma:root="true" ma:fieldsID="330810f799526e8ecef8c3ed251760a4" ns2:_="" ns3:_="">
    <xsd:import namespace="ffc8499a-1362-4aa1-9414-aabb41d310c9"/>
    <xsd:import namespace="8a9a7036-5890-4437-a565-1b37411ba7f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c8499a-1362-4aa1-9414-aabb41d310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a5a7c612-5922-4a77-8e31-25f580869e4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9a7036-5890-4437-a565-1b37411ba7f9" elementFormDefault="qualified">
    <xsd:import namespace="http://schemas.microsoft.com/office/2006/documentManagement/types"/>
    <xsd:import namespace="http://schemas.microsoft.com/office/infopath/2007/PartnerControls"/>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a673a4d3-13c8-4778-8f6f-90f62fe443a3}" ma:internalName="TaxCatchAll" ma:showField="CatchAllData" ma:web="8a9a7036-5890-4437-a565-1b37411ba7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fc8499a-1362-4aa1-9414-aabb41d310c9">
      <Terms xmlns="http://schemas.microsoft.com/office/infopath/2007/PartnerControls"/>
    </lcf76f155ced4ddcb4097134ff3c332f>
    <TaxCatchAll xmlns="8a9a7036-5890-4437-a565-1b37411ba7f9" xsi:nil="true"/>
  </documentManagement>
</p:properties>
</file>

<file path=customXml/itemProps1.xml><?xml version="1.0" encoding="utf-8"?>
<ds:datastoreItem xmlns:ds="http://schemas.openxmlformats.org/officeDocument/2006/customXml" ds:itemID="{592028E3-C576-43A2-8130-B17D214CF8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c8499a-1362-4aa1-9414-aabb41d310c9"/>
    <ds:schemaRef ds:uri="8a9a7036-5890-4437-a565-1b37411ba7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FD57B08-8412-4510-833D-D1C4F69ADF8F}">
  <ds:schemaRefs>
    <ds:schemaRef ds:uri="http://schemas.microsoft.com/sharepoint/v3/contenttype/forms"/>
  </ds:schemaRefs>
</ds:datastoreItem>
</file>

<file path=customXml/itemProps3.xml><?xml version="1.0" encoding="utf-8"?>
<ds:datastoreItem xmlns:ds="http://schemas.openxmlformats.org/officeDocument/2006/customXml" ds:itemID="{E42F3810-7701-40F1-B2D2-080BC8C118A2}">
  <ds:schemaRefs>
    <ds:schemaRef ds:uri="http://schemas.microsoft.com/office/2006/metadata/properties"/>
    <ds:schemaRef ds:uri="http://schemas.microsoft.com/office/infopath/2007/PartnerControls"/>
    <ds:schemaRef ds:uri="ffc8499a-1362-4aa1-9414-aabb41d310c9"/>
    <ds:schemaRef ds:uri="8a9a7036-5890-4437-a565-1b37411ba7f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26</Pages>
  <Words>3778</Words>
  <Characters>21535</Characters>
  <Application>Microsoft Office Word</Application>
  <DocSecurity>0</DocSecurity>
  <Lines>179</Lines>
  <Paragraphs>50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2</cp:revision>
  <cp:lastPrinted>2026-08-26T02:44:00Z</cp:lastPrinted>
  <dcterms:created xsi:type="dcterms:W3CDTF">2026-08-26T02:45:00Z</dcterms:created>
  <dcterms:modified xsi:type="dcterms:W3CDTF">2026-08-26T02:45:00Z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0x0101005129380F9F0E1A4DB199915549F4CC7C</vt:lpwstr>
  </property>
  <property fmtid="{D5CDD505-2E9C-101B-9397-08002B2CF9AE}" pid="3" name="MediaServiceImageTags">
    <vt:lpwstr/>
  </property>
</Properties>
</file>