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5D" w:rsidRPr="006B215C" w:rsidRDefault="0085155D" w:rsidP="0085155D">
      <w:pPr>
        <w:rPr>
          <w:rFonts w:ascii="ＭＳ ゴシック" w:eastAsia="ＭＳ ゴシック" w:hAnsi="ＭＳ ゴシック" w:hint="eastAsia"/>
          <w:b/>
          <w:smallCaps/>
          <w:sz w:val="28"/>
          <w:szCs w:val="28"/>
        </w:rPr>
      </w:pPr>
      <w:r w:rsidRPr="006B215C">
        <w:rPr>
          <w:rFonts w:ascii="ＭＳ ゴシック" w:eastAsia="ＭＳ ゴシック" w:hAnsi="ＭＳ ゴシック" w:hint="eastAsia"/>
          <w:b/>
          <w:smallCaps/>
          <w:sz w:val="28"/>
          <w:szCs w:val="28"/>
        </w:rPr>
        <w:t>学級</w:t>
      </w:r>
      <w:r w:rsidRPr="006B215C">
        <w:rPr>
          <w:rFonts w:ascii="ＭＳ ゴシック" w:eastAsia="ＭＳ ゴシック" w:hAnsi="ＭＳ ゴシック"/>
          <w:b/>
          <w:smallCaps/>
          <w:sz w:val="28"/>
          <w:szCs w:val="28"/>
        </w:rPr>
        <w:ruby>
          <w:rubyPr>
            <w:rubyAlign w:val="distributeSpace"/>
            <w:hps w:val="14"/>
            <w:hpsRaise w:val="26"/>
            <w:hpsBaseText w:val="28"/>
            <w:lid w:val="ja-JP"/>
          </w:rubyPr>
          <w:rt>
            <w:r w:rsidR="0085155D" w:rsidRPr="00C06A3B">
              <w:rPr>
                <w:rFonts w:ascii="ＭＳ ゴシック" w:eastAsia="ＭＳ ゴシック" w:hAnsi="ＭＳ ゴシック"/>
                <w:b/>
                <w:smallCaps/>
                <w:sz w:val="14"/>
                <w:szCs w:val="28"/>
              </w:rPr>
              <w:t>れんらくもう</w:t>
            </w:r>
          </w:rt>
          <w:rubyBase>
            <w:r w:rsidR="0085155D" w:rsidRPr="006B215C">
              <w:rPr>
                <w:rFonts w:ascii="ＭＳ ゴシック" w:eastAsia="ＭＳ ゴシック" w:hAnsi="ＭＳ ゴシック"/>
                <w:b/>
                <w:smallCaps/>
                <w:sz w:val="28"/>
                <w:szCs w:val="28"/>
              </w:rPr>
              <w:t>連絡網</w:t>
            </w:r>
          </w:rubyBase>
        </w:ruby>
      </w:r>
      <w:r w:rsidRPr="006B215C">
        <w:rPr>
          <w:rFonts w:ascii="ＭＳ ゴシック" w:eastAsia="ＭＳ ゴシック" w:hAnsi="ＭＳ ゴシック" w:hint="eastAsia"/>
          <w:b/>
          <w:smallCaps/>
          <w:sz w:val="28"/>
          <w:szCs w:val="28"/>
        </w:rPr>
        <w:t>を作ってはいけないの？～基本的人権　新しい人権～</w:t>
      </w:r>
    </w:p>
    <w:p w:rsidR="0085155D" w:rsidRDefault="0085155D" w:rsidP="0085155D">
      <w:pPr>
        <w:ind w:firstLineChars="1150" w:firstLine="4069"/>
        <w:rPr>
          <w:rFonts w:ascii="ＭＳ ゴシック" w:eastAsia="ＭＳ ゴシック" w:hAnsi="ＭＳ ゴシック"/>
          <w:sz w:val="32"/>
          <w:szCs w:val="32"/>
        </w:rPr>
      </w:pPr>
      <w:r w:rsidRPr="00DF4997">
        <w:rPr>
          <w:rFonts w:ascii="ＭＳ ゴシック" w:eastAsia="ＭＳ ゴシック" w:hAnsi="ＭＳ ゴシック" w:hint="eastAsia"/>
          <w:sz w:val="32"/>
          <w:szCs w:val="32"/>
          <w:u w:val="single"/>
        </w:rPr>
        <w:t xml:space="preserve">　　組　　番 名前:              </w:t>
      </w:r>
    </w:p>
    <w:p w:rsidR="0085155D" w:rsidRDefault="0085155D" w:rsidP="0085155D">
      <w:pPr>
        <w:ind w:left="131"/>
        <w:rPr>
          <w:rFonts w:hint="eastAsia"/>
          <w:smallCaps/>
        </w:rPr>
      </w:pPr>
    </w:p>
    <w:p w:rsidR="0085155D" w:rsidRPr="006B215C" w:rsidRDefault="0085155D" w:rsidP="0085155D">
      <w:pPr>
        <w:rPr>
          <w:rFonts w:ascii="ＭＳ ゴシック" w:eastAsia="ＭＳ ゴシック" w:hAnsi="ＭＳ ゴシック" w:hint="eastAsia"/>
          <w:smallCaps/>
          <w:sz w:val="24"/>
        </w:rPr>
      </w:pPr>
      <w:r w:rsidRPr="006B215C">
        <w:rPr>
          <w:rFonts w:ascii="ＭＳ ゴシック" w:eastAsia="ＭＳ ゴシック" w:hAnsi="ＭＳ ゴシック" w:hint="eastAsia"/>
          <w:smallCaps/>
          <w:sz w:val="24"/>
        </w:rPr>
        <w:t>１　学級連絡網についての経験を話し合ってみよう。</w:t>
      </w:r>
    </w:p>
    <w:p w:rsidR="0085155D" w:rsidRPr="006B215C" w:rsidRDefault="0085155D" w:rsidP="0085155D">
      <w:pPr>
        <w:ind w:leftChars="100" w:left="244"/>
        <w:rPr>
          <w:rFonts w:ascii="ＭＳ ゴシック" w:eastAsia="ＭＳ ゴシック" w:hAnsi="ＭＳ ゴシック" w:hint="eastAsia"/>
          <w:smallCaps/>
          <w:szCs w:val="21"/>
        </w:rPr>
      </w:pPr>
      <w:r w:rsidRPr="006B215C">
        <w:rPr>
          <w:rFonts w:ascii="ＭＳ ゴシック" w:eastAsia="ＭＳ ゴシック" w:hAnsi="ＭＳ ゴシック" w:hint="eastAsia"/>
          <w:smallCaps/>
          <w:szCs w:val="21"/>
        </w:rPr>
        <w:t>①　今までの生活の中で学級連絡網を使ったことが　　 ある　 ない</w:t>
      </w:r>
    </w:p>
    <w:p w:rsidR="0085155D" w:rsidRPr="006B215C" w:rsidRDefault="0085155D" w:rsidP="0085155D">
      <w:pPr>
        <w:ind w:firstLineChars="100" w:firstLine="244"/>
        <w:rPr>
          <w:rFonts w:ascii="ＭＳ ゴシック" w:eastAsia="ＭＳ ゴシック" w:hAnsi="ＭＳ ゴシック"/>
          <w:smallCaps/>
          <w:szCs w:val="21"/>
        </w:rPr>
      </w:pPr>
      <w:r w:rsidRPr="006B215C">
        <w:rPr>
          <w:rFonts w:ascii="ＭＳ ゴシック" w:eastAsia="ＭＳ ゴシック" w:hAnsi="ＭＳ ゴシック" w:hint="eastAsia"/>
          <w:smallCaps/>
          <w:szCs w:val="21"/>
        </w:rPr>
        <w:t>②　①である，と答えた人に</w:t>
      </w:r>
    </w:p>
    <w:p w:rsidR="0085155D" w:rsidRPr="006B215C" w:rsidRDefault="0085155D" w:rsidP="0085155D">
      <w:pPr>
        <w:ind w:left="131" w:firstLineChars="299" w:firstLine="729"/>
        <w:rPr>
          <w:rFonts w:ascii="ＭＳ ゴシック" w:eastAsia="ＭＳ ゴシック" w:hAnsi="ＭＳ ゴシック"/>
          <w:smallCaps/>
          <w:szCs w:val="21"/>
        </w:rPr>
      </w:pPr>
      <w:r w:rsidRPr="006B215C">
        <w:rPr>
          <w:rFonts w:ascii="ＭＳ ゴシック" w:eastAsia="ＭＳ ゴシック" w:hAnsi="ＭＳ ゴシック" w:hint="eastAsia"/>
          <w:smallCaps/>
          <w:szCs w:val="21"/>
        </w:rPr>
        <w:t>・どんな時に使いましたか？</w:t>
      </w: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ind w:left="131"/>
        <w:rPr>
          <w:rFonts w:ascii="ＭＳ ゴシック" w:eastAsia="ＭＳ ゴシック" w:hAnsi="ＭＳ ゴシック"/>
          <w:smallCaps/>
          <w:szCs w:val="21"/>
        </w:rPr>
      </w:pPr>
    </w:p>
    <w:p w:rsidR="0085155D" w:rsidRPr="006B215C" w:rsidRDefault="0085155D" w:rsidP="0085155D">
      <w:pPr>
        <w:ind w:left="131" w:firstLineChars="299" w:firstLine="729"/>
        <w:rPr>
          <w:rFonts w:ascii="ＭＳ ゴシック" w:eastAsia="ＭＳ ゴシック" w:hAnsi="ＭＳ ゴシック"/>
          <w:smallCaps/>
          <w:szCs w:val="21"/>
        </w:rPr>
      </w:pPr>
      <w:r w:rsidRPr="006B215C">
        <w:rPr>
          <w:rFonts w:ascii="ＭＳ ゴシック" w:eastAsia="ＭＳ ゴシック" w:hAnsi="ＭＳ ゴシック" w:hint="eastAsia"/>
          <w:smallCaps/>
          <w:szCs w:val="21"/>
        </w:rPr>
        <w:t>・便利さはどうでしたか？</w:t>
      </w: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ind w:left="131"/>
        <w:rPr>
          <w:rFonts w:ascii="ＭＳ ゴシック" w:eastAsia="ＭＳ ゴシック" w:hAnsi="ＭＳ ゴシック"/>
          <w:smallCaps/>
          <w:szCs w:val="21"/>
        </w:rPr>
      </w:pPr>
    </w:p>
    <w:p w:rsidR="0085155D" w:rsidRPr="006B215C" w:rsidRDefault="0085155D" w:rsidP="0085155D">
      <w:pPr>
        <w:ind w:firstLineChars="100" w:firstLine="244"/>
        <w:rPr>
          <w:rFonts w:ascii="ＭＳ ゴシック" w:eastAsia="ＭＳ ゴシック" w:hAnsi="ＭＳ ゴシック" w:hint="eastAsia"/>
          <w:smallCaps/>
          <w:szCs w:val="21"/>
        </w:rPr>
      </w:pPr>
      <w:r w:rsidRPr="006B215C">
        <w:rPr>
          <w:rFonts w:ascii="ＭＳ ゴシック" w:eastAsia="ＭＳ ゴシック" w:hAnsi="ＭＳ ゴシック" w:hint="eastAsia"/>
          <w:smallCaps/>
          <w:szCs w:val="21"/>
        </w:rPr>
        <w:t>③　今までに見知らぬ人から電話がかかってきた経験が　 　ある　 ない</w:t>
      </w:r>
    </w:p>
    <w:p w:rsidR="0085155D" w:rsidRPr="006B215C" w:rsidRDefault="0085155D" w:rsidP="0085155D">
      <w:pPr>
        <w:ind w:firstLineChars="100" w:firstLine="244"/>
        <w:rPr>
          <w:rFonts w:ascii="ＭＳ ゴシック" w:eastAsia="ＭＳ ゴシック" w:hAnsi="ＭＳ ゴシック" w:hint="eastAsia"/>
          <w:smallCaps/>
          <w:szCs w:val="21"/>
        </w:rPr>
      </w:pPr>
      <w:r w:rsidRPr="006B215C">
        <w:rPr>
          <w:rFonts w:ascii="ＭＳ ゴシック" w:eastAsia="ＭＳ ゴシック" w:hAnsi="ＭＳ ゴシック" w:hint="eastAsia"/>
          <w:smallCaps/>
          <w:szCs w:val="21"/>
        </w:rPr>
        <w:t>④　電話連絡網で嫌な経験をしたことがありますか？</w:t>
      </w: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smallCaps/>
          <w:sz w:val="24"/>
        </w:rPr>
      </w:pPr>
      <w:r w:rsidRPr="006B215C">
        <w:rPr>
          <w:rFonts w:ascii="ＭＳ ゴシック" w:eastAsia="ＭＳ ゴシック" w:hAnsi="ＭＳ ゴシック" w:hint="eastAsia"/>
          <w:smallCaps/>
          <w:sz w:val="24"/>
        </w:rPr>
        <w:t>２　事例を読み，学級連絡網作成賛成派と反対派に分かれて議論してみよう。</w:t>
      </w:r>
    </w:p>
    <w:p w:rsidR="0085155D" w:rsidRPr="006B215C" w:rsidRDefault="0085155D" w:rsidP="0085155D">
      <w:pPr>
        <w:ind w:left="131"/>
        <w:rPr>
          <w:rFonts w:ascii="ＭＳ ゴシック" w:eastAsia="ＭＳ ゴシック" w:hAnsi="ＭＳ ゴシック"/>
          <w:smallCaps/>
          <w:szCs w:val="21"/>
        </w:rPr>
      </w:pPr>
      <w:r w:rsidRPr="006B215C">
        <w:rPr>
          <w:rFonts w:ascii="ＭＳ ゴシック" w:eastAsia="ＭＳ ゴシック" w:hAnsi="ＭＳ ゴシック" w:hint="eastAsia"/>
          <w:smallCaps/>
          <w:szCs w:val="21"/>
        </w:rPr>
        <w:t xml:space="preserve">　　賛成派の意見　　　　　　　　　　　　反対派の意見</w:t>
      </w:r>
    </w:p>
    <w:p w:rsidR="0085155D" w:rsidRPr="006B215C" w:rsidRDefault="0085155D" w:rsidP="0085155D">
      <w:pPr>
        <w:ind w:left="131"/>
        <w:rPr>
          <w:rFonts w:ascii="ＭＳ ゴシック" w:eastAsia="ＭＳ ゴシック" w:hAnsi="ＭＳ ゴシック"/>
          <w:smallCaps/>
          <w:szCs w:val="21"/>
        </w:rPr>
      </w:pPr>
    </w:p>
    <w:p w:rsidR="0085155D" w:rsidRPr="006B215C" w:rsidRDefault="0085155D" w:rsidP="0085155D">
      <w:pPr>
        <w:ind w:left="131"/>
        <w:rPr>
          <w:rFonts w:ascii="ＭＳ ゴシック" w:eastAsia="ＭＳ ゴシック" w:hAnsi="ＭＳ ゴシック"/>
          <w:smallCaps/>
          <w:szCs w:val="21"/>
        </w:rPr>
      </w:pP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smallCaps/>
          <w:sz w:val="24"/>
        </w:rPr>
      </w:pPr>
      <w:r w:rsidRPr="006B215C">
        <w:rPr>
          <w:rFonts w:ascii="ＭＳ ゴシック" w:eastAsia="ＭＳ ゴシック" w:hAnsi="ＭＳ ゴシック" w:hint="eastAsia"/>
          <w:smallCaps/>
          <w:sz w:val="24"/>
        </w:rPr>
        <w:t>３　反対派の意見に関係ある権利と法律を教科書から探し出してみよう。</w:t>
      </w:r>
    </w:p>
    <w:p w:rsidR="0085155D" w:rsidRDefault="0085155D" w:rsidP="0085155D">
      <w:pPr>
        <w:ind w:left="131"/>
        <w:rPr>
          <w:rFonts w:hint="eastAsia"/>
          <w:smallCaps/>
          <w:sz w:val="24"/>
        </w:rPr>
      </w:pPr>
    </w:p>
    <w:p w:rsidR="0085155D" w:rsidRDefault="0085155D" w:rsidP="0085155D">
      <w:pPr>
        <w:ind w:left="131"/>
        <w:rPr>
          <w:rFonts w:hint="eastAsia"/>
          <w:smallCaps/>
          <w:sz w:val="24"/>
        </w:rPr>
      </w:pPr>
    </w:p>
    <w:p w:rsidR="0085155D" w:rsidRPr="00C06A3B" w:rsidRDefault="0085155D" w:rsidP="0085155D">
      <w:pPr>
        <w:ind w:left="131"/>
        <w:rPr>
          <w:smallCaps/>
          <w:sz w:val="24"/>
        </w:rPr>
      </w:pPr>
    </w:p>
    <w:p w:rsidR="0085155D" w:rsidRPr="006B215C" w:rsidRDefault="0085155D" w:rsidP="0085155D">
      <w:pPr>
        <w:rPr>
          <w:rFonts w:ascii="ＭＳ ゴシック" w:eastAsia="ＭＳ ゴシック" w:hAnsi="ＭＳ ゴシック"/>
          <w:smallCaps/>
          <w:sz w:val="24"/>
        </w:rPr>
      </w:pPr>
      <w:r w:rsidRPr="006B215C">
        <w:rPr>
          <w:rFonts w:ascii="ＭＳ ゴシック" w:eastAsia="ＭＳ ゴシック" w:hAnsi="ＭＳ ゴシック" w:hint="eastAsia"/>
          <w:smallCaps/>
          <w:sz w:val="24"/>
        </w:rPr>
        <w:t>４　なぜ３の人権や法律が必要になったのか，あなたの意見を書いてみよう。</w:t>
      </w:r>
    </w:p>
    <w:p w:rsidR="0085155D" w:rsidRPr="006B215C" w:rsidRDefault="0085155D" w:rsidP="0085155D">
      <w:pPr>
        <w:ind w:left="131"/>
        <w:rPr>
          <w:rFonts w:ascii="ＭＳ ゴシック" w:eastAsia="ＭＳ ゴシック" w:hAnsi="ＭＳ ゴシック"/>
          <w:smallCaps/>
          <w:szCs w:val="21"/>
        </w:rPr>
      </w:pP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ind w:left="131"/>
        <w:rPr>
          <w:rFonts w:ascii="ＭＳ ゴシック" w:eastAsia="ＭＳ ゴシック" w:hAnsi="ＭＳ ゴシック" w:hint="eastAsia"/>
          <w:smallCaps/>
          <w:szCs w:val="21"/>
        </w:rPr>
      </w:pPr>
    </w:p>
    <w:p w:rsidR="0085155D" w:rsidRPr="006B215C" w:rsidRDefault="0085155D" w:rsidP="0085155D">
      <w:pPr>
        <w:ind w:left="548" w:hangingChars="200" w:hanging="548"/>
        <w:rPr>
          <w:rFonts w:ascii="ＭＳ ゴシック" w:eastAsia="ＭＳ ゴシック" w:hAnsi="ＭＳ ゴシック"/>
          <w:smallCaps/>
          <w:sz w:val="24"/>
        </w:rPr>
      </w:pPr>
      <w:r w:rsidRPr="006B215C">
        <w:rPr>
          <w:rFonts w:ascii="ＭＳ ゴシック" w:eastAsia="ＭＳ ゴシック" w:hAnsi="ＭＳ ゴシック" w:hint="eastAsia"/>
          <w:smallCaps/>
          <w:sz w:val="24"/>
        </w:rPr>
        <w:t>５　学級連絡網を作成・使用するならどんなことに気をつける必要があるだろう。みんなで話し合ってみよう。</w:t>
      </w: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 w:val="24"/>
        </w:rPr>
      </w:pPr>
      <w:r w:rsidRPr="006B215C">
        <w:rPr>
          <w:rFonts w:ascii="ＭＳ ゴシック" w:eastAsia="ＭＳ ゴシック" w:hAnsi="ＭＳ ゴシック" w:hint="eastAsia"/>
          <w:smallCaps/>
          <w:sz w:val="24"/>
        </w:rPr>
        <w:lastRenderedPageBreak/>
        <w:t>６　今日の授業でわかったことや考えたことを書いてみよう。</w:t>
      </w: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 w:val="24"/>
        </w:rPr>
      </w:pPr>
      <w:r w:rsidRPr="006B215C">
        <w:rPr>
          <w:rFonts w:ascii="ＭＳ ゴシック" w:eastAsia="ＭＳ ゴシック" w:hAnsi="ＭＳ ゴシック" w:hint="eastAsia"/>
          <w:smallCaps/>
          <w:sz w:val="24"/>
        </w:rPr>
        <w:t>～チェック＆トライ（宿題）～</w:t>
      </w:r>
    </w:p>
    <w:p w:rsidR="0085155D" w:rsidRPr="006B215C" w:rsidRDefault="0085155D" w:rsidP="0085155D">
      <w:pPr>
        <w:ind w:leftChars="115" w:left="646" w:hangingChars="150" w:hanging="366"/>
        <w:rPr>
          <w:rFonts w:ascii="ＭＳ ゴシック" w:eastAsia="ＭＳ ゴシック" w:hAnsi="ＭＳ ゴシック"/>
          <w:smallCaps/>
          <w:szCs w:val="21"/>
        </w:rPr>
      </w:pPr>
      <w:r w:rsidRPr="006B215C">
        <w:rPr>
          <w:rFonts w:ascii="ＭＳ ゴシック" w:eastAsia="ＭＳ ゴシック" w:hAnsi="ＭＳ ゴシック" w:hint="eastAsia"/>
          <w:smallCaps/>
          <w:szCs w:val="21"/>
        </w:rPr>
        <w:t>１　教科書を参考にその他の新しい人権を書き出し，その人権が生まれてきた背景についてまとめましょう。</w:t>
      </w:r>
    </w:p>
    <w:p w:rsidR="0085155D" w:rsidRPr="006B215C" w:rsidRDefault="0085155D" w:rsidP="0085155D">
      <w:pPr>
        <w:rPr>
          <w:rFonts w:ascii="ＭＳ ゴシック" w:eastAsia="ＭＳ ゴシック" w:hAnsi="ＭＳ ゴシック"/>
          <w:smallCaps/>
          <w:szCs w:val="21"/>
        </w:rPr>
      </w:pPr>
    </w:p>
    <w:p w:rsidR="0085155D" w:rsidRDefault="0085155D" w:rsidP="0085155D">
      <w:pPr>
        <w:rPr>
          <w:rFonts w:ascii="ＭＳ ゴシック" w:eastAsia="ＭＳ ゴシック" w:hAnsi="ＭＳ ゴシック" w:hint="eastAsia"/>
          <w:smallCaps/>
          <w:szCs w:val="21"/>
        </w:rPr>
      </w:pPr>
    </w:p>
    <w:p w:rsidR="0085155D"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ind w:leftChars="100" w:left="610" w:hangingChars="150" w:hanging="366"/>
        <w:rPr>
          <w:rFonts w:ascii="ＭＳ ゴシック" w:eastAsia="ＭＳ ゴシック" w:hAnsi="ＭＳ ゴシック" w:hint="eastAsia"/>
          <w:smallCaps/>
          <w:szCs w:val="21"/>
        </w:rPr>
      </w:pPr>
      <w:r w:rsidRPr="006B215C">
        <w:rPr>
          <w:rFonts w:ascii="ＭＳ ゴシック" w:eastAsia="ＭＳ ゴシック" w:hAnsi="ＭＳ ゴシック" w:hint="eastAsia"/>
          <w:smallCaps/>
          <w:szCs w:val="21"/>
        </w:rPr>
        <w:t>２　持続可能な社会の視点から「こんな人権があったらいいな」と思う人権を二つあげて，その理由を書いてみよう。</w:t>
      </w: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smallCaps/>
          <w:szCs w:val="21"/>
        </w:rPr>
      </w:pPr>
    </w:p>
    <w:p w:rsidR="0085155D" w:rsidRPr="006B215C" w:rsidRDefault="0085155D" w:rsidP="0085155D">
      <w:pPr>
        <w:rPr>
          <w:rFonts w:ascii="ＭＳ ゴシック" w:eastAsia="ＭＳ ゴシック" w:hAnsi="ＭＳ ゴシック" w:hint="eastAsia"/>
          <w:b/>
          <w:smallCaps/>
          <w:sz w:val="24"/>
        </w:rPr>
      </w:pPr>
      <w:r w:rsidRPr="006B215C">
        <w:rPr>
          <w:rFonts w:ascii="ＭＳ ゴシック" w:eastAsia="ＭＳ ゴシック" w:hAnsi="ＭＳ ゴシック" w:hint="eastAsia"/>
          <w:b/>
          <w:smallCaps/>
          <w:sz w:val="24"/>
        </w:rPr>
        <w:t xml:space="preserve">事例　～基本的人権　新しい人権～　</w:t>
      </w:r>
    </w:p>
    <w:p w:rsidR="0085155D" w:rsidRPr="00D6053E" w:rsidRDefault="0085155D" w:rsidP="0085155D">
      <w:pPr>
        <w:ind w:leftChars="100" w:left="519" w:hangingChars="100" w:hanging="275"/>
        <w:rPr>
          <w:b/>
          <w:smallCaps/>
          <w:sz w:val="24"/>
        </w:rPr>
      </w:pPr>
    </w:p>
    <w:tbl>
      <w:tblPr>
        <w:tblW w:w="0" w:type="auto"/>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5"/>
      </w:tblGrid>
      <w:tr w:rsidR="0085155D" w:rsidRPr="00105954" w:rsidTr="0085155D">
        <w:tblPrEx>
          <w:tblCellMar>
            <w:top w:w="0" w:type="dxa"/>
            <w:bottom w:w="0" w:type="dxa"/>
          </w:tblCellMar>
        </w:tblPrEx>
        <w:trPr>
          <w:trHeight w:val="3525"/>
          <w:jc w:val="center"/>
        </w:trPr>
        <w:tc>
          <w:tcPr>
            <w:tcW w:w="9875" w:type="dxa"/>
          </w:tcPr>
          <w:p w:rsidR="0085155D" w:rsidRPr="00105954" w:rsidRDefault="0085155D" w:rsidP="0085155D">
            <w:pPr>
              <w:ind w:left="236" w:firstLineChars="100" w:firstLine="234"/>
              <w:rPr>
                <w:smallCaps/>
                <w:sz w:val="20"/>
              </w:rPr>
            </w:pPr>
          </w:p>
          <w:p w:rsidR="0085155D" w:rsidRPr="0085155D" w:rsidRDefault="0085155D" w:rsidP="0085155D">
            <w:pPr>
              <w:ind w:left="236" w:firstLineChars="100" w:firstLine="274"/>
              <w:rPr>
                <w:rFonts w:ascii="HG丸ｺﾞｼｯｸM-PRO" w:eastAsia="HG丸ｺﾞｼｯｸM-PRO" w:hAnsi="HG丸ｺﾞｼｯｸM-PRO"/>
                <w:smallCaps/>
                <w:sz w:val="24"/>
              </w:rPr>
            </w:pPr>
            <w:r w:rsidRPr="00B506D3">
              <w:rPr>
                <w:rFonts w:ascii="HG丸ｺﾞｼｯｸM-PRO" w:eastAsia="HG丸ｺﾞｼｯｸM-PRO" w:hAnsi="HG丸ｺﾞｼｯｸM-PRO" w:hint="eastAsia"/>
                <w:smallCaps/>
                <w:sz w:val="24"/>
              </w:rPr>
              <w:t>入学式も終わって数日たったある日，Ｃさんの担任のＤ先生は，生徒たちの下校後，明日の予定について生徒たちに間違って伝えたことに気がつきました。考えた末，連絡をするために入学式の時</w:t>
            </w:r>
            <w:r>
              <w:rPr>
                <w:rFonts w:ascii="HG丸ｺﾞｼｯｸM-PRO" w:eastAsia="HG丸ｺﾞｼｯｸM-PRO" w:hAnsi="HG丸ｺﾞｼｯｸM-PRO" w:hint="eastAsia"/>
                <w:smallCaps/>
                <w:sz w:val="24"/>
              </w:rPr>
              <w:t>に</w:t>
            </w:r>
            <w:r w:rsidRPr="00B506D3">
              <w:rPr>
                <w:rFonts w:ascii="HG丸ｺﾞｼｯｸM-PRO" w:eastAsia="HG丸ｺﾞｼｯｸM-PRO" w:hAnsi="HG丸ｺﾞｼｯｸM-PRO" w:hint="eastAsia"/>
                <w:smallCaps/>
                <w:sz w:val="24"/>
              </w:rPr>
              <w:t>提出させた書類に電話番号が</w:t>
            </w:r>
            <w:r>
              <w:rPr>
                <w:rFonts w:ascii="HG丸ｺﾞｼｯｸM-PRO" w:eastAsia="HG丸ｺﾞｼｯｸM-PRO" w:hAnsi="HG丸ｺﾞｼｯｸM-PRO" w:hint="eastAsia"/>
                <w:smallCaps/>
                <w:sz w:val="24"/>
              </w:rPr>
              <w:t>の</w:t>
            </w:r>
            <w:r w:rsidRPr="00B506D3">
              <w:rPr>
                <w:rFonts w:ascii="HG丸ｺﾞｼｯｸM-PRO" w:eastAsia="HG丸ｺﾞｼｯｸM-PRO" w:hAnsi="HG丸ｺﾞｼｯｸM-PRO" w:hint="eastAsia"/>
                <w:smallCaps/>
                <w:sz w:val="24"/>
              </w:rPr>
              <w:t>っていた</w:t>
            </w:r>
            <w:r>
              <w:rPr>
                <w:rFonts w:ascii="HG丸ｺﾞｼｯｸM-PRO" w:eastAsia="HG丸ｺﾞｼｯｸM-PRO" w:hAnsi="HG丸ｺﾞｼｯｸM-PRO" w:hint="eastAsia"/>
                <w:smallCaps/>
                <w:sz w:val="24"/>
              </w:rPr>
              <w:t>こと</w:t>
            </w:r>
            <w:r w:rsidRPr="00B506D3">
              <w:rPr>
                <w:rFonts w:ascii="HG丸ｺﾞｼｯｸM-PRO" w:eastAsia="HG丸ｺﾞｼｯｸM-PRO" w:hAnsi="HG丸ｺﾞｼｯｸM-PRO" w:hint="eastAsia"/>
                <w:smallCaps/>
                <w:sz w:val="24"/>
              </w:rPr>
              <w:t>に気づき，それを使</w:t>
            </w:r>
            <w:r>
              <w:rPr>
                <w:rFonts w:ascii="HG丸ｺﾞｼｯｸM-PRO" w:eastAsia="HG丸ｺﾞｼｯｸM-PRO" w:hAnsi="HG丸ｺﾞｼｯｸM-PRO" w:hint="eastAsia"/>
                <w:smallCaps/>
                <w:sz w:val="24"/>
              </w:rPr>
              <w:t>って</w:t>
            </w:r>
            <w:r w:rsidRPr="00B506D3">
              <w:rPr>
                <w:rFonts w:ascii="HG丸ｺﾞｼｯｸM-PRO" w:eastAsia="HG丸ｺﾞｼｯｸM-PRO" w:hAnsi="HG丸ｺﾞｼｯｸM-PRO" w:hint="eastAsia"/>
                <w:smallCaps/>
                <w:sz w:val="24"/>
              </w:rPr>
              <w:t>何とか全員に連絡をすることができました。Ｄ先生はこの経験にもとづ</w:t>
            </w:r>
            <w:r>
              <w:rPr>
                <w:rFonts w:ascii="HG丸ｺﾞｼｯｸM-PRO" w:eastAsia="HG丸ｺﾞｼｯｸM-PRO" w:hAnsi="HG丸ｺﾞｼｯｸM-PRO" w:hint="eastAsia"/>
                <w:smallCaps/>
                <w:sz w:val="24"/>
              </w:rPr>
              <w:t>いて，</w:t>
            </w:r>
            <w:r w:rsidRPr="00B506D3">
              <w:rPr>
                <w:rFonts w:ascii="HG丸ｺﾞｼｯｸM-PRO" w:eastAsia="HG丸ｺﾞｼｯｸM-PRO" w:hAnsi="HG丸ｺﾞｼｯｸM-PRO" w:hint="eastAsia"/>
                <w:smallCaps/>
                <w:sz w:val="24"/>
              </w:rPr>
              <w:t>今後中学校生活で必要な時</w:t>
            </w:r>
            <w:r>
              <w:rPr>
                <w:rFonts w:ascii="HG丸ｺﾞｼｯｸM-PRO" w:eastAsia="HG丸ｺﾞｼｯｸM-PRO" w:hAnsi="HG丸ｺﾞｼｯｸM-PRO" w:hint="eastAsia"/>
                <w:smallCaps/>
                <w:sz w:val="24"/>
              </w:rPr>
              <w:t>に</w:t>
            </w:r>
            <w:r w:rsidRPr="00B506D3">
              <w:rPr>
                <w:rFonts w:ascii="HG丸ｺﾞｼｯｸM-PRO" w:eastAsia="HG丸ｺﾞｼｯｸM-PRO" w:hAnsi="HG丸ｺﾞｼｯｸM-PRO" w:hint="eastAsia"/>
                <w:smallCaps/>
                <w:sz w:val="24"/>
              </w:rPr>
              <w:t>効率よく電話連絡ができるよう</w:t>
            </w:r>
            <w:r>
              <w:rPr>
                <w:rFonts w:ascii="HG丸ｺﾞｼｯｸM-PRO" w:eastAsia="HG丸ｺﾞｼｯｸM-PRO" w:hAnsi="HG丸ｺﾞｼｯｸM-PRO" w:hint="eastAsia"/>
                <w:smallCaps/>
                <w:sz w:val="24"/>
              </w:rPr>
              <w:t>，</w:t>
            </w:r>
            <w:r w:rsidRPr="00B506D3">
              <w:rPr>
                <w:rFonts w:ascii="HG丸ｺﾞｼｯｸM-PRO" w:eastAsia="HG丸ｺﾞｼｯｸM-PRO" w:hAnsi="HG丸ｺﾞｼｯｸM-PRO" w:hint="eastAsia"/>
                <w:smallCaps/>
                <w:sz w:val="24"/>
              </w:rPr>
              <w:t>学級連絡網を作ることを</w:t>
            </w:r>
            <w:r>
              <w:rPr>
                <w:rFonts w:ascii="HG丸ｺﾞｼｯｸM-PRO" w:eastAsia="HG丸ｺﾞｼｯｸM-PRO" w:hAnsi="HG丸ｺﾞｼｯｸM-PRO" w:hint="eastAsia"/>
                <w:smallCaps/>
                <w:sz w:val="24"/>
              </w:rPr>
              <w:t>クラスで</w:t>
            </w:r>
            <w:r w:rsidRPr="00B506D3">
              <w:rPr>
                <w:rFonts w:ascii="HG丸ｺﾞｼｯｸM-PRO" w:eastAsia="HG丸ｺﾞｼｯｸM-PRO" w:hAnsi="HG丸ｺﾞｼｯｸM-PRO" w:hint="eastAsia"/>
                <w:smallCaps/>
                <w:sz w:val="24"/>
              </w:rPr>
              <w:t>約束しました。ところが何人かの生徒や保護者から学級連絡網を作成，配布しないで</w:t>
            </w:r>
            <w:r>
              <w:rPr>
                <w:rFonts w:ascii="HG丸ｺﾞｼｯｸM-PRO" w:eastAsia="HG丸ｺﾞｼｯｸM-PRO" w:hAnsi="HG丸ｺﾞｼｯｸM-PRO" w:hint="eastAsia"/>
                <w:smallCaps/>
                <w:sz w:val="24"/>
              </w:rPr>
              <w:t>ほ</w:t>
            </w:r>
            <w:r w:rsidRPr="00B506D3">
              <w:rPr>
                <w:rFonts w:ascii="HG丸ｺﾞｼｯｸM-PRO" w:eastAsia="HG丸ｺﾞｼｯｸM-PRO" w:hAnsi="HG丸ｺﾞｼｯｸM-PRO" w:hint="eastAsia"/>
                <w:smallCaps/>
                <w:sz w:val="24"/>
              </w:rPr>
              <w:lastRenderedPageBreak/>
              <w:t>しいとの意見が寄せられました。Ｃさんたちはこれについて話し合うことにしました。</w:t>
            </w:r>
          </w:p>
        </w:tc>
      </w:tr>
    </w:tbl>
    <w:p w:rsidR="0085155D" w:rsidRPr="0085155D" w:rsidRDefault="0085155D" w:rsidP="0085155D">
      <w:pPr>
        <w:rPr>
          <w:rFonts w:hint="eastAsia"/>
          <w:b/>
          <w:smallCaps/>
          <w:sz w:val="24"/>
        </w:rPr>
      </w:pPr>
      <w:bookmarkStart w:id="0" w:name="_GoBack"/>
      <w:bookmarkEnd w:id="0"/>
    </w:p>
    <w:p w:rsidR="0085155D" w:rsidRPr="006B215C" w:rsidRDefault="0085155D" w:rsidP="0085155D">
      <w:pPr>
        <w:rPr>
          <w:rFonts w:ascii="ＭＳ ゴシック" w:eastAsia="ＭＳ ゴシック" w:hAnsi="ＭＳ ゴシック"/>
          <w:b/>
          <w:smallCaps/>
          <w:sz w:val="24"/>
        </w:rPr>
      </w:pPr>
      <w:r w:rsidRPr="006B215C">
        <w:rPr>
          <w:rFonts w:ascii="ＭＳ ゴシック" w:eastAsia="ＭＳ ゴシック" w:hAnsi="ＭＳ ゴシック" w:hint="eastAsia"/>
          <w:b/>
          <w:smallCaps/>
          <w:sz w:val="24"/>
        </w:rPr>
        <w:t>参考事例　　「メルアド教えて」</w:t>
      </w:r>
    </w:p>
    <w:p w:rsidR="0085155D" w:rsidRDefault="0085155D" w:rsidP="0085155D">
      <w:pPr>
        <w:rPr>
          <w:rFonts w:hint="eastAsia"/>
          <w:b/>
          <w:smallCaps/>
          <w:sz w:val="24"/>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5"/>
      </w:tblGrid>
      <w:tr w:rsidR="0085155D" w:rsidRPr="00105954" w:rsidTr="0085155D">
        <w:tblPrEx>
          <w:tblCellMar>
            <w:top w:w="0" w:type="dxa"/>
            <w:bottom w:w="0" w:type="dxa"/>
          </w:tblCellMar>
        </w:tblPrEx>
        <w:trPr>
          <w:trHeight w:val="6135"/>
        </w:trPr>
        <w:tc>
          <w:tcPr>
            <w:tcW w:w="9935" w:type="dxa"/>
          </w:tcPr>
          <w:p w:rsidR="0085155D" w:rsidRPr="00105954" w:rsidRDefault="0085155D" w:rsidP="0085155D">
            <w:pPr>
              <w:ind w:left="296" w:firstLineChars="100" w:firstLine="274"/>
              <w:rPr>
                <w:rFonts w:hint="eastAsia"/>
                <w:smallCaps/>
                <w:sz w:val="24"/>
              </w:rPr>
            </w:pPr>
          </w:p>
          <w:p w:rsidR="0085155D" w:rsidRPr="00B506D3" w:rsidRDefault="0085155D" w:rsidP="0085155D">
            <w:pPr>
              <w:ind w:left="296" w:firstLineChars="100" w:firstLine="274"/>
              <w:rPr>
                <w:rFonts w:ascii="HG丸ｺﾞｼｯｸM-PRO" w:eastAsia="HG丸ｺﾞｼｯｸM-PRO" w:hAnsi="HG丸ｺﾞｼｯｸM-PRO"/>
                <w:smallCaps/>
                <w:sz w:val="24"/>
              </w:rPr>
            </w:pPr>
            <w:r w:rsidRPr="00B506D3">
              <w:rPr>
                <w:rFonts w:ascii="HG丸ｺﾞｼｯｸM-PRO" w:eastAsia="HG丸ｺﾞｼｯｸM-PRO" w:hAnsi="HG丸ｺﾞｼｯｸM-PRO" w:hint="eastAsia"/>
                <w:smallCaps/>
                <w:sz w:val="24"/>
              </w:rPr>
              <w:t>ＡさんとＢさんはとても仲の</w:t>
            </w:r>
            <w:r>
              <w:rPr>
                <w:rFonts w:ascii="HG丸ｺﾞｼｯｸM-PRO" w:eastAsia="HG丸ｺﾞｼｯｸM-PRO" w:hAnsi="HG丸ｺﾞｼｯｸM-PRO" w:hint="eastAsia"/>
                <w:smallCaps/>
                <w:sz w:val="24"/>
              </w:rPr>
              <w:t>よ</w:t>
            </w:r>
            <w:r w:rsidRPr="00B506D3">
              <w:rPr>
                <w:rFonts w:ascii="HG丸ｺﾞｼｯｸM-PRO" w:eastAsia="HG丸ｺﾞｼｯｸM-PRO" w:hAnsi="HG丸ｺﾞｼｯｸM-PRO" w:hint="eastAsia"/>
                <w:smallCaps/>
                <w:sz w:val="24"/>
              </w:rPr>
              <w:t>い友達です。メールアドレスの</w:t>
            </w:r>
            <w:r>
              <w:rPr>
                <w:rFonts w:ascii="HG丸ｺﾞｼｯｸM-PRO" w:eastAsia="HG丸ｺﾞｼｯｸM-PRO" w:hAnsi="HG丸ｺﾞｼｯｸM-PRO"/>
                <w:smallCaps/>
                <w:sz w:val="24"/>
              </w:rPr>
              <w:ruby>
                <w:rubyPr>
                  <w:rubyAlign w:val="distributeSpace"/>
                  <w:hps w:val="12"/>
                  <w:hpsRaise w:val="22"/>
                  <w:hpsBaseText w:val="24"/>
                  <w:lid w:val="ja-JP"/>
                </w:rubyPr>
                <w:rt>
                  <w:r w:rsidR="0085155D" w:rsidRPr="005E468A">
                    <w:rPr>
                      <w:rFonts w:ascii="HG丸ｺﾞｼｯｸM-PRO" w:eastAsia="HG丸ｺﾞｼｯｸM-PRO" w:hAnsi="HG丸ｺﾞｼｯｸM-PRO"/>
                      <w:smallCaps/>
                      <w:sz w:val="12"/>
                    </w:rPr>
                    <w:t>こうかん</w:t>
                  </w:r>
                </w:rt>
                <w:rubyBase>
                  <w:r w:rsidR="0085155D">
                    <w:rPr>
                      <w:rFonts w:ascii="HG丸ｺﾞｼｯｸM-PRO" w:eastAsia="HG丸ｺﾞｼｯｸM-PRO" w:hAnsi="HG丸ｺﾞｼｯｸM-PRO"/>
                      <w:smallCaps/>
                      <w:sz w:val="24"/>
                    </w:rPr>
                    <w:t>交換</w:t>
                  </w:r>
                </w:rubyBase>
              </w:ruby>
            </w:r>
            <w:r w:rsidRPr="00B506D3">
              <w:rPr>
                <w:rFonts w:ascii="HG丸ｺﾞｼｯｸM-PRO" w:eastAsia="HG丸ｺﾞｼｯｸM-PRO" w:hAnsi="HG丸ｺﾞｼｯｸM-PRO" w:hint="eastAsia"/>
                <w:smallCaps/>
                <w:sz w:val="24"/>
              </w:rPr>
              <w:t>もしており，毎日のようにその日にあったことを伝えるなど楽しい毎日でした。</w:t>
            </w:r>
          </w:p>
          <w:p w:rsidR="0085155D" w:rsidRPr="00B506D3" w:rsidRDefault="0085155D" w:rsidP="005E468A">
            <w:pPr>
              <w:ind w:left="296"/>
              <w:rPr>
                <w:rFonts w:ascii="HG丸ｺﾞｼｯｸM-PRO" w:eastAsia="HG丸ｺﾞｼｯｸM-PRO" w:hAnsi="HG丸ｺﾞｼｯｸM-PRO"/>
                <w:smallCaps/>
                <w:sz w:val="24"/>
              </w:rPr>
            </w:pPr>
            <w:r w:rsidRPr="00B506D3">
              <w:rPr>
                <w:rFonts w:ascii="HG丸ｺﾞｼｯｸM-PRO" w:eastAsia="HG丸ｺﾞｼｯｸM-PRO" w:hAnsi="HG丸ｺﾞｼｯｸM-PRO" w:hint="eastAsia"/>
                <w:smallCaps/>
                <w:sz w:val="24"/>
              </w:rPr>
              <w:t xml:space="preserve">　ある日の放課後，部活で残っていたＢさんのところに学級委員長のｃさんが</w:t>
            </w:r>
            <w:r>
              <w:rPr>
                <w:rFonts w:ascii="HG丸ｺﾞｼｯｸM-PRO" w:eastAsia="HG丸ｺﾞｼｯｸM-PRO" w:hAnsi="HG丸ｺﾞｼｯｸM-PRO" w:hint="eastAsia"/>
                <w:smallCaps/>
                <w:sz w:val="24"/>
              </w:rPr>
              <w:t>あわ</w:t>
            </w:r>
            <w:r w:rsidRPr="00B506D3">
              <w:rPr>
                <w:rFonts w:ascii="HG丸ｺﾞｼｯｸM-PRO" w:eastAsia="HG丸ｺﾞｼｯｸM-PRO" w:hAnsi="HG丸ｺﾞｼｯｸM-PRO" w:hint="eastAsia"/>
                <w:smallCaps/>
                <w:sz w:val="24"/>
              </w:rPr>
              <w:t>ててやってきて言いました。</w:t>
            </w:r>
          </w:p>
          <w:p w:rsidR="0085155D" w:rsidRPr="00B506D3" w:rsidRDefault="0085155D" w:rsidP="005E468A">
            <w:pPr>
              <w:ind w:left="296"/>
              <w:rPr>
                <w:rFonts w:ascii="HG丸ｺﾞｼｯｸM-PRO" w:eastAsia="HG丸ｺﾞｼｯｸM-PRO" w:hAnsi="HG丸ｺﾞｼｯｸM-PRO"/>
                <w:smallCaps/>
                <w:sz w:val="24"/>
              </w:rPr>
            </w:pPr>
            <w:r w:rsidRPr="00B506D3">
              <w:rPr>
                <w:rFonts w:ascii="HG丸ｺﾞｼｯｸM-PRO" w:eastAsia="HG丸ｺﾞｼｯｸM-PRO" w:hAnsi="HG丸ｺﾞｼｯｸM-PRO" w:hint="eastAsia"/>
                <w:smallCaps/>
                <w:sz w:val="24"/>
              </w:rPr>
              <w:t>「明日の文化祭準備のことで至急Ａさんに伝えたいことがあるの。ＢさんはＡさんと仲良しだからＡさんのメールアドレス知っているでしょう。教えてくれない</w:t>
            </w:r>
            <w:r>
              <w:rPr>
                <w:rFonts w:ascii="HG丸ｺﾞｼｯｸM-PRO" w:eastAsia="HG丸ｺﾞｼｯｸM-PRO" w:hAnsi="HG丸ｺﾞｼｯｸM-PRO" w:hint="eastAsia"/>
                <w:smallCaps/>
                <w:sz w:val="24"/>
              </w:rPr>
              <w:t>。</w:t>
            </w:r>
            <w:r w:rsidRPr="00B506D3">
              <w:rPr>
                <w:rFonts w:ascii="HG丸ｺﾞｼｯｸM-PRO" w:eastAsia="HG丸ｺﾞｼｯｸM-PRO" w:hAnsi="HG丸ｺﾞｼｯｸM-PRO" w:hint="eastAsia"/>
                <w:smallCaps/>
                <w:sz w:val="24"/>
              </w:rPr>
              <w:t>」</w:t>
            </w:r>
          </w:p>
          <w:p w:rsidR="0085155D" w:rsidRPr="00B506D3" w:rsidRDefault="0085155D" w:rsidP="005E468A">
            <w:pPr>
              <w:ind w:left="296"/>
              <w:rPr>
                <w:rFonts w:ascii="HG丸ｺﾞｼｯｸM-PRO" w:eastAsia="HG丸ｺﾞｼｯｸM-PRO" w:hAnsi="HG丸ｺﾞｼｯｸM-PRO"/>
                <w:smallCaps/>
                <w:sz w:val="24"/>
              </w:rPr>
            </w:pPr>
            <w:r w:rsidRPr="00B506D3">
              <w:rPr>
                <w:rFonts w:ascii="HG丸ｺﾞｼｯｸM-PRO" w:eastAsia="HG丸ｺﾞｼｯｸM-PRO" w:hAnsi="HG丸ｺﾞｼｯｸM-PRO" w:hint="eastAsia"/>
                <w:smallCaps/>
                <w:sz w:val="24"/>
              </w:rPr>
              <w:t xml:space="preserve">　Ｂさんは</w:t>
            </w:r>
            <w:r>
              <w:rPr>
                <w:rFonts w:ascii="HG丸ｺﾞｼｯｸM-PRO" w:eastAsia="HG丸ｺﾞｼｯｸM-PRO" w:hAnsi="HG丸ｺﾞｼｯｸM-PRO"/>
                <w:smallCaps/>
                <w:sz w:val="24"/>
              </w:rPr>
              <w:ruby>
                <w:rubyPr>
                  <w:rubyAlign w:val="distributeSpace"/>
                  <w:hps w:val="12"/>
                  <w:hpsRaise w:val="22"/>
                  <w:hpsBaseText w:val="24"/>
                  <w:lid w:val="ja-JP"/>
                </w:rubyPr>
                <w:rt>
                  <w:r w:rsidR="0085155D" w:rsidRPr="005E468A">
                    <w:rPr>
                      <w:rFonts w:ascii="HG丸ｺﾞｼｯｸM-PRO" w:eastAsia="HG丸ｺﾞｼｯｸM-PRO" w:hAnsi="HG丸ｺﾞｼｯｸM-PRO"/>
                      <w:smallCaps/>
                      <w:sz w:val="12"/>
                    </w:rPr>
                    <w:t>いっしゅん</w:t>
                  </w:r>
                </w:rt>
                <w:rubyBase>
                  <w:r w:rsidR="0085155D">
                    <w:rPr>
                      <w:rFonts w:ascii="HG丸ｺﾞｼｯｸM-PRO" w:eastAsia="HG丸ｺﾞｼｯｸM-PRO" w:hAnsi="HG丸ｺﾞｼｯｸM-PRO"/>
                      <w:smallCaps/>
                      <w:sz w:val="24"/>
                    </w:rPr>
                    <w:t>一瞬</w:t>
                  </w:r>
                </w:rubyBase>
              </w:ruby>
            </w:r>
            <w:r w:rsidRPr="00B506D3">
              <w:rPr>
                <w:rFonts w:ascii="HG丸ｺﾞｼｯｸM-PRO" w:eastAsia="HG丸ｺﾞｼｯｸM-PRO" w:hAnsi="HG丸ｺﾞｼｯｸM-PRO" w:hint="eastAsia"/>
                <w:smallCaps/>
                <w:sz w:val="24"/>
              </w:rPr>
              <w:t>どうかと思い</w:t>
            </w:r>
            <w:r>
              <w:rPr>
                <w:rFonts w:ascii="HG丸ｺﾞｼｯｸM-PRO" w:eastAsia="HG丸ｺﾞｼｯｸM-PRO" w:hAnsi="HG丸ｺﾞｼｯｸM-PRO" w:hint="eastAsia"/>
                <w:smallCaps/>
                <w:sz w:val="24"/>
              </w:rPr>
              <w:t>，</w:t>
            </w:r>
            <w:r w:rsidRPr="00B506D3">
              <w:rPr>
                <w:rFonts w:ascii="HG丸ｺﾞｼｯｸM-PRO" w:eastAsia="HG丸ｺﾞｼｯｸM-PRO" w:hAnsi="HG丸ｺﾞｼｯｸM-PRO" w:hint="eastAsia"/>
                <w:smallCaps/>
                <w:sz w:val="24"/>
              </w:rPr>
              <w:t>「私がメールしておくから</w:t>
            </w:r>
            <w:r>
              <w:rPr>
                <w:rFonts w:ascii="HG丸ｺﾞｼｯｸM-PRO" w:eastAsia="HG丸ｺﾞｼｯｸM-PRO" w:hAnsi="HG丸ｺﾞｼｯｸM-PRO" w:hint="eastAsia"/>
                <w:smallCaps/>
                <w:sz w:val="24"/>
              </w:rPr>
              <w:t>，</w:t>
            </w:r>
            <w:r w:rsidRPr="00B506D3">
              <w:rPr>
                <w:rFonts w:ascii="HG丸ｺﾞｼｯｸM-PRO" w:eastAsia="HG丸ｺﾞｼｯｸM-PRO" w:hAnsi="HG丸ｺﾞｼｯｸM-PRO" w:hint="eastAsia"/>
                <w:smallCaps/>
                <w:sz w:val="24"/>
              </w:rPr>
              <w:t>伝えることを教えて</w:t>
            </w:r>
            <w:r>
              <w:rPr>
                <w:rFonts w:ascii="HG丸ｺﾞｼｯｸM-PRO" w:eastAsia="HG丸ｺﾞｼｯｸM-PRO" w:hAnsi="HG丸ｺﾞｼｯｸM-PRO" w:hint="eastAsia"/>
                <w:smallCaps/>
                <w:sz w:val="24"/>
              </w:rPr>
              <w:t>。</w:t>
            </w:r>
            <w:r w:rsidRPr="00B506D3">
              <w:rPr>
                <w:rFonts w:ascii="HG丸ｺﾞｼｯｸM-PRO" w:eastAsia="HG丸ｺﾞｼｯｸM-PRO" w:hAnsi="HG丸ｺﾞｼｯｸM-PRO" w:hint="eastAsia"/>
                <w:smallCaps/>
                <w:sz w:val="24"/>
              </w:rPr>
              <w:t>」と言ったのですが，Ｃさんは「大事な用事だから私がしなければいけないの</w:t>
            </w:r>
            <w:r>
              <w:rPr>
                <w:rFonts w:ascii="HG丸ｺﾞｼｯｸM-PRO" w:eastAsia="HG丸ｺﾞｼｯｸM-PRO" w:hAnsi="HG丸ｺﾞｼｯｸM-PRO" w:hint="eastAsia"/>
                <w:smallCaps/>
                <w:sz w:val="24"/>
              </w:rPr>
              <w:t>。</w:t>
            </w:r>
            <w:r w:rsidRPr="00B506D3">
              <w:rPr>
                <w:rFonts w:ascii="HG丸ｺﾞｼｯｸM-PRO" w:eastAsia="HG丸ｺﾞｼｯｸM-PRO" w:hAnsi="HG丸ｺﾞｼｯｸM-PRO" w:hint="eastAsia"/>
                <w:smallCaps/>
                <w:sz w:val="24"/>
              </w:rPr>
              <w:t>」と</w:t>
            </w:r>
            <w:r>
              <w:rPr>
                <w:rFonts w:ascii="HG丸ｺﾞｼｯｸM-PRO" w:eastAsia="HG丸ｺﾞｼｯｸM-PRO" w:hAnsi="HG丸ｺﾞｼｯｸM-PRO" w:hint="eastAsia"/>
                <w:smallCaps/>
                <w:sz w:val="24"/>
              </w:rPr>
              <w:t>ゆず</w:t>
            </w:r>
            <w:r w:rsidRPr="00B506D3">
              <w:rPr>
                <w:rFonts w:ascii="HG丸ｺﾞｼｯｸM-PRO" w:eastAsia="HG丸ｺﾞｼｯｸM-PRO" w:hAnsi="HG丸ｺﾞｼｯｸM-PRO" w:hint="eastAsia"/>
                <w:smallCaps/>
                <w:sz w:val="24"/>
              </w:rPr>
              <w:t>りません。</w:t>
            </w:r>
          </w:p>
          <w:p w:rsidR="0085155D" w:rsidRPr="00B506D3" w:rsidRDefault="0085155D" w:rsidP="005E468A">
            <w:pPr>
              <w:ind w:left="296"/>
              <w:rPr>
                <w:rFonts w:ascii="HG丸ｺﾞｼｯｸM-PRO" w:eastAsia="HG丸ｺﾞｼｯｸM-PRO" w:hAnsi="HG丸ｺﾞｼｯｸM-PRO"/>
                <w:smallCaps/>
                <w:sz w:val="24"/>
              </w:rPr>
            </w:pPr>
            <w:r w:rsidRPr="00B506D3">
              <w:rPr>
                <w:rFonts w:ascii="HG丸ｺﾞｼｯｸM-PRO" w:eastAsia="HG丸ｺﾞｼｯｸM-PRO" w:hAnsi="HG丸ｺﾞｼｯｸM-PRO" w:hint="eastAsia"/>
                <w:smallCaps/>
                <w:sz w:val="24"/>
              </w:rPr>
              <w:t>Ｂさんは「大事な事なら仕方がないか</w:t>
            </w:r>
            <w:r>
              <w:rPr>
                <w:rFonts w:ascii="HG丸ｺﾞｼｯｸM-PRO" w:eastAsia="HG丸ｺﾞｼｯｸM-PRO" w:hAnsi="HG丸ｺﾞｼｯｸM-PRO" w:hint="eastAsia"/>
                <w:smallCaps/>
                <w:sz w:val="24"/>
              </w:rPr>
              <w:t>。</w:t>
            </w:r>
            <w:r w:rsidRPr="00B506D3">
              <w:rPr>
                <w:rFonts w:ascii="HG丸ｺﾞｼｯｸM-PRO" w:eastAsia="HG丸ｺﾞｼｯｸM-PRO" w:hAnsi="HG丸ｺﾞｼｯｸM-PRO" w:hint="eastAsia"/>
                <w:smallCaps/>
                <w:sz w:val="24"/>
              </w:rPr>
              <w:t>」と教えることにしました。</w:t>
            </w:r>
          </w:p>
          <w:p w:rsidR="0085155D" w:rsidRPr="00B506D3" w:rsidRDefault="0085155D" w:rsidP="005E468A">
            <w:pPr>
              <w:ind w:left="296"/>
              <w:rPr>
                <w:rFonts w:ascii="HG丸ｺﾞｼｯｸM-PRO" w:eastAsia="HG丸ｺﾞｼｯｸM-PRO" w:hAnsi="HG丸ｺﾞｼｯｸM-PRO"/>
                <w:smallCaps/>
                <w:sz w:val="24"/>
              </w:rPr>
            </w:pPr>
            <w:r w:rsidRPr="00B506D3">
              <w:rPr>
                <w:rFonts w:ascii="HG丸ｺﾞｼｯｸM-PRO" w:eastAsia="HG丸ｺﾞｼｯｸM-PRO" w:hAnsi="HG丸ｺﾞｼｯｸM-PRO" w:hint="eastAsia"/>
                <w:smallCaps/>
                <w:sz w:val="24"/>
              </w:rPr>
              <w:t xml:space="preserve">　その日，すぐＡさんにＣさんからメールが入りました。ＡさんはＣさんから</w:t>
            </w:r>
            <w:r w:rsidRPr="00B506D3">
              <w:rPr>
                <w:rFonts w:ascii="HG丸ｺﾞｼｯｸM-PRO" w:eastAsia="HG丸ｺﾞｼｯｸM-PRO" w:hAnsi="HG丸ｺﾞｼｯｸM-PRO" w:hint="eastAsia"/>
                <w:smallCaps/>
                <w:sz w:val="24"/>
              </w:rPr>
              <w:lastRenderedPageBreak/>
              <w:t>のメールに</w:t>
            </w:r>
            <w:r>
              <w:rPr>
                <w:rFonts w:ascii="HG丸ｺﾞｼｯｸM-PRO" w:eastAsia="HG丸ｺﾞｼｯｸM-PRO" w:hAnsi="HG丸ｺﾞｼｯｸM-PRO"/>
                <w:smallCaps/>
                <w:sz w:val="24"/>
              </w:rPr>
              <w:ruby>
                <w:rubyPr>
                  <w:rubyAlign w:val="distributeSpace"/>
                  <w:hps w:val="12"/>
                  <w:hpsRaise w:val="22"/>
                  <w:hpsBaseText w:val="24"/>
                  <w:lid w:val="ja-JP"/>
                </w:rubyPr>
                <w:rt>
                  <w:r w:rsidR="0085155D" w:rsidRPr="005E468A">
                    <w:rPr>
                      <w:rFonts w:ascii="HG丸ｺﾞｼｯｸM-PRO" w:eastAsia="HG丸ｺﾞｼｯｸM-PRO" w:hAnsi="HG丸ｺﾞｼｯｸM-PRO"/>
                      <w:smallCaps/>
                      <w:sz w:val="12"/>
                    </w:rPr>
                    <w:t>おどろ</w:t>
                  </w:r>
                </w:rt>
                <w:rubyBase>
                  <w:r w:rsidR="0085155D">
                    <w:rPr>
                      <w:rFonts w:ascii="HG丸ｺﾞｼｯｸM-PRO" w:eastAsia="HG丸ｺﾞｼｯｸM-PRO" w:hAnsi="HG丸ｺﾞｼｯｸM-PRO"/>
                      <w:smallCaps/>
                      <w:sz w:val="24"/>
                    </w:rPr>
                    <w:t>驚</w:t>
                  </w:r>
                </w:rubyBase>
              </w:ruby>
            </w:r>
            <w:r w:rsidRPr="00B506D3">
              <w:rPr>
                <w:rFonts w:ascii="HG丸ｺﾞｼｯｸM-PRO" w:eastAsia="HG丸ｺﾞｼｯｸM-PRO" w:hAnsi="HG丸ｺﾞｼｯｸM-PRO" w:hint="eastAsia"/>
                <w:smallCaps/>
                <w:sz w:val="24"/>
              </w:rPr>
              <w:t>きましたが</w:t>
            </w:r>
            <w:r>
              <w:rPr>
                <w:rFonts w:ascii="HG丸ｺﾞｼｯｸM-PRO" w:eastAsia="HG丸ｺﾞｼｯｸM-PRO" w:hAnsi="HG丸ｺﾞｼｯｸM-PRO" w:hint="eastAsia"/>
                <w:smallCaps/>
                <w:sz w:val="24"/>
              </w:rPr>
              <w:t>，</w:t>
            </w:r>
            <w:r w:rsidRPr="00B506D3">
              <w:rPr>
                <w:rFonts w:ascii="HG丸ｺﾞｼｯｸM-PRO" w:eastAsia="HG丸ｺﾞｼｯｸM-PRO" w:hAnsi="HG丸ｺﾞｼｯｸM-PRO" w:hint="eastAsia"/>
                <w:smallCaps/>
                <w:sz w:val="24"/>
              </w:rPr>
              <w:t>明日の準備には</w:t>
            </w:r>
            <w:r>
              <w:rPr>
                <w:rFonts w:ascii="HG丸ｺﾞｼｯｸM-PRO" w:eastAsia="HG丸ｺﾞｼｯｸM-PRO" w:hAnsi="HG丸ｺﾞｼｯｸM-PRO" w:hint="eastAsia"/>
                <w:smallCaps/>
                <w:sz w:val="24"/>
              </w:rPr>
              <w:t>必要な連絡で，大変</w:t>
            </w:r>
            <w:r w:rsidRPr="00B506D3">
              <w:rPr>
                <w:rFonts w:ascii="HG丸ｺﾞｼｯｸM-PRO" w:eastAsia="HG丸ｺﾞｼｯｸM-PRO" w:hAnsi="HG丸ｺﾞｼｯｸM-PRO" w:hint="eastAsia"/>
                <w:smallCaps/>
                <w:sz w:val="24"/>
              </w:rPr>
              <w:t>助か</w:t>
            </w:r>
            <w:r>
              <w:rPr>
                <w:rFonts w:ascii="HG丸ｺﾞｼｯｸM-PRO" w:eastAsia="HG丸ｺﾞｼｯｸM-PRO" w:hAnsi="HG丸ｺﾞｼｯｸM-PRO" w:hint="eastAsia"/>
                <w:smallCaps/>
                <w:sz w:val="24"/>
              </w:rPr>
              <w:t>りま</w:t>
            </w:r>
            <w:r w:rsidRPr="00B506D3">
              <w:rPr>
                <w:rFonts w:ascii="HG丸ｺﾞｼｯｸM-PRO" w:eastAsia="HG丸ｺﾞｼｯｸM-PRO" w:hAnsi="HG丸ｺﾞｼｯｸM-PRO" w:hint="eastAsia"/>
                <w:smallCaps/>
                <w:sz w:val="24"/>
              </w:rPr>
              <w:t>した。</w:t>
            </w:r>
            <w:r>
              <w:rPr>
                <w:rFonts w:ascii="HG丸ｺﾞｼｯｸM-PRO" w:eastAsia="HG丸ｺﾞｼｯｸM-PRO" w:hAnsi="HG丸ｺﾞｼｯｸM-PRO" w:hint="eastAsia"/>
                <w:smallCaps/>
                <w:sz w:val="24"/>
              </w:rPr>
              <w:t>しかし</w:t>
            </w:r>
            <w:r w:rsidRPr="00B506D3">
              <w:rPr>
                <w:rFonts w:ascii="HG丸ｺﾞｼｯｸM-PRO" w:eastAsia="HG丸ｺﾞｼｯｸM-PRO" w:hAnsi="HG丸ｺﾞｼｯｸM-PRO" w:hint="eastAsia"/>
                <w:smallCaps/>
                <w:sz w:val="24"/>
              </w:rPr>
              <w:t>，メールアドレスを日</w:t>
            </w:r>
            <w:r>
              <w:rPr>
                <w:rFonts w:ascii="HG丸ｺﾞｼｯｸM-PRO" w:eastAsia="HG丸ｺﾞｼｯｸM-PRO" w:hAnsi="HG丸ｺﾞｼｯｸM-PRO" w:hint="eastAsia"/>
                <w:smallCaps/>
                <w:sz w:val="24"/>
              </w:rPr>
              <w:t>ごろ</w:t>
            </w:r>
            <w:r w:rsidRPr="00B506D3">
              <w:rPr>
                <w:rFonts w:ascii="HG丸ｺﾞｼｯｸM-PRO" w:eastAsia="HG丸ｺﾞｼｯｸM-PRO" w:hAnsi="HG丸ｺﾞｼｯｸM-PRO" w:hint="eastAsia"/>
                <w:smallCaps/>
                <w:sz w:val="24"/>
              </w:rPr>
              <w:t>からあまり仲の</w:t>
            </w:r>
            <w:r>
              <w:rPr>
                <w:rFonts w:ascii="HG丸ｺﾞｼｯｸM-PRO" w:eastAsia="HG丸ｺﾞｼｯｸM-PRO" w:hAnsi="HG丸ｺﾞｼｯｸM-PRO" w:hint="eastAsia"/>
                <w:smallCaps/>
                <w:sz w:val="24"/>
              </w:rPr>
              <w:t>よ</w:t>
            </w:r>
            <w:r w:rsidRPr="00B506D3">
              <w:rPr>
                <w:rFonts w:ascii="HG丸ｺﾞｼｯｸM-PRO" w:eastAsia="HG丸ｺﾞｼｯｸM-PRO" w:hAnsi="HG丸ｺﾞｼｯｸM-PRO" w:hint="eastAsia"/>
                <w:smallCaps/>
                <w:sz w:val="24"/>
              </w:rPr>
              <w:t>くないＣさんに知られた</w:t>
            </w:r>
            <w:r>
              <w:rPr>
                <w:rFonts w:ascii="HG丸ｺﾞｼｯｸM-PRO" w:eastAsia="HG丸ｺﾞｼｯｸM-PRO" w:hAnsi="HG丸ｺﾞｼｯｸM-PRO" w:hint="eastAsia"/>
                <w:smallCaps/>
                <w:sz w:val="24"/>
              </w:rPr>
              <w:t>ことに</w:t>
            </w:r>
            <w:r w:rsidRPr="00B506D3">
              <w:rPr>
                <w:rFonts w:ascii="HG丸ｺﾞｼｯｸM-PRO" w:eastAsia="HG丸ｺﾞｼｯｸM-PRO" w:hAnsi="HG丸ｺﾞｼｯｸM-PRO" w:hint="eastAsia"/>
                <w:smallCaps/>
                <w:sz w:val="24"/>
              </w:rPr>
              <w:t>不安を感じ，また，</w:t>
            </w:r>
            <w:r>
              <w:rPr>
                <w:rFonts w:ascii="HG丸ｺﾞｼｯｸM-PRO" w:eastAsia="HG丸ｺﾞｼｯｸM-PRO" w:hAnsi="HG丸ｺﾞｼｯｸM-PRO" w:hint="eastAsia"/>
                <w:smallCaps/>
                <w:sz w:val="24"/>
              </w:rPr>
              <w:t>かって</w:t>
            </w:r>
            <w:r w:rsidRPr="00B506D3">
              <w:rPr>
                <w:rFonts w:ascii="HG丸ｺﾞｼｯｸM-PRO" w:eastAsia="HG丸ｺﾞｼｯｸM-PRO" w:hAnsi="HG丸ｺﾞｼｯｸM-PRO" w:hint="eastAsia"/>
                <w:smallCaps/>
                <w:sz w:val="24"/>
              </w:rPr>
              <w:t>に教えたのがＢさんとわかったとき</w:t>
            </w:r>
            <w:r>
              <w:rPr>
                <w:rFonts w:ascii="HG丸ｺﾞｼｯｸM-PRO" w:eastAsia="HG丸ｺﾞｼｯｸM-PRO" w:hAnsi="HG丸ｺﾞｼｯｸM-PRO" w:hint="eastAsia"/>
                <w:smallCaps/>
                <w:sz w:val="24"/>
              </w:rPr>
              <w:t>は</w:t>
            </w:r>
            <w:r w:rsidRPr="00B506D3">
              <w:rPr>
                <w:rFonts w:ascii="HG丸ｺﾞｼｯｸM-PRO" w:eastAsia="HG丸ｺﾞｼｯｸM-PRO" w:hAnsi="HG丸ｺﾞｼｯｸM-PRO" w:hint="eastAsia"/>
                <w:smallCaps/>
                <w:sz w:val="24"/>
              </w:rPr>
              <w:t>何か割り切れない</w:t>
            </w:r>
            <w:r>
              <w:rPr>
                <w:rFonts w:ascii="HG丸ｺﾞｼｯｸM-PRO" w:eastAsia="HG丸ｺﾞｼｯｸM-PRO" w:hAnsi="HG丸ｺﾞｼｯｸM-PRO" w:hint="eastAsia"/>
                <w:smallCaps/>
                <w:sz w:val="24"/>
              </w:rPr>
              <w:t>気持ち</w:t>
            </w:r>
            <w:r w:rsidRPr="00B506D3">
              <w:rPr>
                <w:rFonts w:ascii="HG丸ｺﾞｼｯｸM-PRO" w:eastAsia="HG丸ｺﾞｼｯｸM-PRO" w:hAnsi="HG丸ｺﾞｼｯｸM-PRO" w:hint="eastAsia"/>
                <w:smallCaps/>
                <w:sz w:val="24"/>
              </w:rPr>
              <w:t>が残りました。</w:t>
            </w:r>
          </w:p>
          <w:p w:rsidR="0085155D" w:rsidRPr="00105954" w:rsidRDefault="0085155D" w:rsidP="005E468A">
            <w:pPr>
              <w:ind w:left="296"/>
              <w:rPr>
                <w:rFonts w:hint="eastAsia"/>
                <w:smallCaps/>
                <w:sz w:val="24"/>
              </w:rPr>
            </w:pPr>
          </w:p>
        </w:tc>
      </w:tr>
    </w:tbl>
    <w:p w:rsidR="002A0F21" w:rsidRPr="0085155D" w:rsidRDefault="002A0F21"/>
    <w:sectPr w:rsidR="002A0F21" w:rsidRPr="0085155D" w:rsidSect="0085155D">
      <w:pgSz w:w="11906" w:h="16838"/>
      <w:pgMar w:top="1440" w:right="1077" w:bottom="1440" w:left="1077" w:header="851" w:footer="992" w:gutter="0"/>
      <w:cols w:space="425"/>
      <w:docGrid w:type="linesAndChars" w:linePitch="290"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5D"/>
    <w:rsid w:val="002A0F21"/>
    <w:rsid w:val="0085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838</Characters>
  <Application>Microsoft Office Word</Application>
  <DocSecurity>0</DocSecurity>
  <Lines>41</Lines>
  <Paragraphs>26</Paragraphs>
  <ScaleCrop>false</ScaleCrop>
  <Company>株式会社帝国書院</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1hen-17</dc:creator>
  <cp:lastModifiedBy>1hen-17</cp:lastModifiedBy>
  <cp:revision>1</cp:revision>
  <dcterms:created xsi:type="dcterms:W3CDTF">2012-09-05T02:30:00Z</dcterms:created>
  <dcterms:modified xsi:type="dcterms:W3CDTF">2012-09-05T02:35:00Z</dcterms:modified>
</cp:coreProperties>
</file>